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3912F7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F0D34D1" w14:textId="44F85015" w:rsidR="0033183B" w:rsidRPr="003912F7" w:rsidRDefault="00FA0A41" w:rsidP="005D59A5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3912F7" w:rsidRPr="003912F7" w14:paraId="19D89BCE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28161EEB" w:rsidR="00485CA6" w:rsidRPr="003912F7" w:rsidRDefault="00FA0A41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283DA770" w:rsidR="005F4005" w:rsidRPr="003912F7" w:rsidRDefault="005F4005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2D3F4F08" w14:textId="77777777" w:rsidR="00485CA6" w:rsidRPr="003912F7" w:rsidRDefault="00485CA6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4D020AE2" w:rsidR="00485CA6" w:rsidRPr="003912F7" w:rsidRDefault="00FA0A41" w:rsidP="00323D74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5B01252F" w:rsidR="00485CA6" w:rsidRPr="003912F7" w:rsidRDefault="00FA0A41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3912F7">
              <w:rPr>
                <w:rFonts w:cstheme="minorHAnsi"/>
                <w:color w:val="000000" w:themeColor="text1"/>
                <w:lang w:eastAsia="x-none"/>
              </w:rPr>
              <w:t>do</w:t>
            </w:r>
            <w:proofErr w:type="gramEnd"/>
            <w:r w:rsidRPr="003912F7">
              <w:rPr>
                <w:rFonts w:cstheme="minorHAnsi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4DA975F8" w:rsidR="00485CA6" w:rsidRPr="003912F7" w:rsidRDefault="00FA0A41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229F5950" w:rsidR="00164E02" w:rsidRPr="003912F7" w:rsidRDefault="00164E02" w:rsidP="002A6C67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FA0A41">
        <w:rPr>
          <w:b/>
          <w:bCs/>
          <w:color w:val="000000" w:themeColor="text1"/>
          <w:lang w:eastAsia="cs-CZ"/>
        </w:rPr>
        <w:t>Revitalizace vnitrobloku ZŠ Masarykova, Kolín“</w:t>
      </w:r>
      <w:r w:rsidR="00A466E5">
        <w:rPr>
          <w:b/>
          <w:bCs/>
          <w:color w:val="000000" w:themeColor="text1"/>
          <w:lang w:eastAsia="cs-CZ"/>
        </w:rPr>
        <w:t xml:space="preserve"> </w:t>
      </w:r>
      <w:bookmarkStart w:id="2" w:name="_GoBack"/>
      <w:bookmarkEnd w:id="2"/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0BE1927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BD6B97C" w14:textId="74853545" w:rsidR="00485CA6" w:rsidRPr="003912F7" w:rsidRDefault="00FA0A41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28029E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4847AB6B" w:rsidR="0028029E" w:rsidRDefault="00FA0A41" w:rsidP="00323D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FA0A41">
              <w:rPr>
                <w:rFonts w:cstheme="minorHAnsi"/>
                <w:b/>
                <w:color w:val="000000" w:themeColor="text1"/>
                <w:sz w:val="32"/>
                <w:szCs w:val="32"/>
              </w:rPr>
              <w:t>Revitalizace vnitrobloku ZŠ Masarykova, Kolín</w:t>
            </w:r>
          </w:p>
        </w:tc>
      </w:tr>
      <w:tr w:rsidR="0028029E" w14:paraId="41345CEA" w14:textId="77777777" w:rsidTr="00796A39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796A39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56690FA6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A38DA"/>
    <w:rsid w:val="000C2605"/>
    <w:rsid w:val="001113A3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84878"/>
    <w:rsid w:val="005C5FC2"/>
    <w:rsid w:val="005D00C2"/>
    <w:rsid w:val="005D2C08"/>
    <w:rsid w:val="005D59A5"/>
    <w:rsid w:val="005F4005"/>
    <w:rsid w:val="00684BBD"/>
    <w:rsid w:val="00697AAE"/>
    <w:rsid w:val="006A48EF"/>
    <w:rsid w:val="007401EA"/>
    <w:rsid w:val="007A1829"/>
    <w:rsid w:val="007A3C7A"/>
    <w:rsid w:val="00804C67"/>
    <w:rsid w:val="00844DED"/>
    <w:rsid w:val="008521DA"/>
    <w:rsid w:val="008B456A"/>
    <w:rsid w:val="008D201B"/>
    <w:rsid w:val="008E1778"/>
    <w:rsid w:val="009158BA"/>
    <w:rsid w:val="009858B8"/>
    <w:rsid w:val="00987711"/>
    <w:rsid w:val="009F538C"/>
    <w:rsid w:val="00A466E5"/>
    <w:rsid w:val="00A92BA2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D6731"/>
    <w:rsid w:val="00CF1D40"/>
    <w:rsid w:val="00D542BD"/>
    <w:rsid w:val="00D7637F"/>
    <w:rsid w:val="00D81140"/>
    <w:rsid w:val="00D85F4F"/>
    <w:rsid w:val="00DE2592"/>
    <w:rsid w:val="00E05D34"/>
    <w:rsid w:val="00EF285D"/>
    <w:rsid w:val="00EF489F"/>
    <w:rsid w:val="00EF7456"/>
    <w:rsid w:val="00F64BBE"/>
    <w:rsid w:val="00F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1169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18</cp:revision>
  <dcterms:created xsi:type="dcterms:W3CDTF">2022-04-11T05:25:00Z</dcterms:created>
  <dcterms:modified xsi:type="dcterms:W3CDTF">2025-02-19T14:21:00Z</dcterms:modified>
</cp:coreProperties>
</file>