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946BBC" w:rsidRDefault="002B04DB" w:rsidP="00946BBC">
      <w:pPr>
        <w:pStyle w:val="Nadpis1"/>
        <w:numPr>
          <w:ilvl w:val="0"/>
          <w:numId w:val="0"/>
        </w:numPr>
        <w:spacing w:before="0" w:after="0" w:line="240" w:lineRule="auto"/>
        <w:rPr>
          <w:bCs/>
          <w:caps w:val="0"/>
          <w:color w:val="000000"/>
          <w:sz w:val="24"/>
          <w:szCs w:val="24"/>
          <w:lang w:eastAsia="cs-CZ"/>
        </w:rPr>
      </w:pPr>
      <w:r>
        <w:rPr>
          <w:bCs/>
          <w:caps w:val="0"/>
          <w:noProof/>
          <w:color w:val="000000"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9782175" cy="1122045"/>
                <wp:effectExtent l="0" t="0" r="0" b="0"/>
                <wp:wrapNone/>
                <wp:docPr id="1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2175" cy="1122045"/>
                          <a:chOff x="0" y="0"/>
                          <a:chExt cx="15405" cy="1767"/>
                        </a:xfrm>
                      </wpg:grpSpPr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F49B4" id="Group 4" o:spid="_x0000_s1026" style="position:absolute;margin-left:-36pt;margin-top:-36pt;width:770.25pt;height:88.35pt;z-index:251658240" coordsize="15405,1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"/>
            </w:pict>
          </mc:Fallback>
        </mc:AlternateContent>
      </w:r>
      <w:r w:rsidR="00946BBC" w:rsidRPr="00693C67">
        <w:rPr>
          <w:bCs/>
          <w:caps w:val="0"/>
          <w:color w:val="000000"/>
          <w:sz w:val="24"/>
          <w:szCs w:val="24"/>
          <w:lang w:eastAsia="cs-CZ"/>
        </w:rPr>
        <w:t xml:space="preserve">PŘÍLOHA </w:t>
      </w:r>
      <w:r w:rsidR="00946BBC">
        <w:rPr>
          <w:bCs/>
          <w:caps w:val="0"/>
          <w:color w:val="000000"/>
          <w:sz w:val="24"/>
          <w:szCs w:val="24"/>
          <w:lang w:eastAsia="cs-CZ"/>
        </w:rPr>
        <w:t>č. 1</w:t>
      </w:r>
    </w:p>
    <w:p w:rsidR="009A7078" w:rsidRPr="00CE0A9C" w:rsidRDefault="009A7078" w:rsidP="009A7078">
      <w:pPr>
        <w:pStyle w:val="Nadpis1"/>
        <w:numPr>
          <w:ilvl w:val="0"/>
          <w:numId w:val="0"/>
        </w:numPr>
        <w:spacing w:before="0" w:after="200"/>
        <w:rPr>
          <w:rFonts w:cs="Calibri"/>
          <w:caps w:val="0"/>
          <w:sz w:val="22"/>
          <w:szCs w:val="22"/>
        </w:rPr>
      </w:pPr>
      <w:r w:rsidRPr="00CE0A9C">
        <w:rPr>
          <w:bCs/>
          <w:caps w:val="0"/>
          <w:sz w:val="24"/>
          <w:szCs w:val="24"/>
          <w:lang w:eastAsia="cs-CZ"/>
        </w:rPr>
        <w:t>Smlouvy o závazku veřejné služby “</w:t>
      </w:r>
      <w:r w:rsidRPr="003A430B">
        <w:rPr>
          <w:bCs/>
          <w:caps w:val="0"/>
          <w:sz w:val="24"/>
          <w:szCs w:val="24"/>
          <w:lang w:eastAsia="cs-CZ"/>
        </w:rPr>
        <w:t>Dlouhodobé zajištění dopravní obslužnosti územního obvodu města Kolín veřejnými službami v přepravě cestujících</w:t>
      </w:r>
      <w:r w:rsidRPr="00CE0A9C">
        <w:rPr>
          <w:bCs/>
          <w:caps w:val="0"/>
          <w:sz w:val="24"/>
          <w:szCs w:val="24"/>
          <w:lang w:eastAsia="cs-CZ"/>
        </w:rPr>
        <w:t>“</w:t>
      </w:r>
    </w:p>
    <w:p w:rsidR="00694BE6" w:rsidRDefault="00946BBC">
      <w:pPr>
        <w:rPr>
          <w:b/>
          <w:sz w:val="24"/>
          <w:szCs w:val="24"/>
        </w:rPr>
      </w:pPr>
      <w:r w:rsidRPr="004D77D2">
        <w:rPr>
          <w:b/>
          <w:sz w:val="24"/>
          <w:szCs w:val="24"/>
        </w:rPr>
        <w:t>ROZSAH VEŘEJNÉ SLUŽBY, JÍZDNÍ ŘÁD</w:t>
      </w:r>
    </w:p>
    <w:tbl>
      <w:tblPr>
        <w:tblW w:w="12059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59"/>
        <w:gridCol w:w="814"/>
        <w:gridCol w:w="814"/>
        <w:gridCol w:w="1079"/>
        <w:gridCol w:w="1617"/>
        <w:gridCol w:w="1276"/>
      </w:tblGrid>
      <w:tr w:rsidR="00EA1953" w:rsidRPr="00B938B7" w:rsidTr="009D63AA">
        <w:trPr>
          <w:trHeight w:val="300"/>
        </w:trPr>
        <w:tc>
          <w:tcPr>
            <w:tcW w:w="64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1953" w:rsidRPr="00B938B7" w:rsidRDefault="00EA1953" w:rsidP="00DC162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938B7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DOPRAVNÍ VÝKON </w:t>
            </w:r>
          </w:p>
        </w:tc>
        <w:tc>
          <w:tcPr>
            <w:tcW w:w="81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1953" w:rsidRPr="00B938B7" w:rsidRDefault="00EA1953" w:rsidP="00DC162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38B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1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1953" w:rsidRPr="00B938B7" w:rsidRDefault="00EA1953" w:rsidP="00DC162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38B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7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1953" w:rsidRPr="00B938B7" w:rsidRDefault="00EA1953" w:rsidP="00DC162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38B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1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1953" w:rsidRPr="00B938B7" w:rsidRDefault="00EA1953" w:rsidP="00DC162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38B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000000" w:fill="FFFFFF"/>
            <w:noWrap/>
            <w:vAlign w:val="bottom"/>
            <w:hideMark/>
          </w:tcPr>
          <w:p w:rsidR="00EA1953" w:rsidRPr="00B938B7" w:rsidRDefault="00EA1953" w:rsidP="00DC162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38B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EA1953" w:rsidRPr="00B938B7" w:rsidTr="009D63AA">
        <w:trPr>
          <w:trHeight w:val="300"/>
        </w:trPr>
        <w:tc>
          <w:tcPr>
            <w:tcW w:w="9166" w:type="dxa"/>
            <w:gridSpan w:val="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000000" w:fill="FFFFFF"/>
            <w:vAlign w:val="bottom"/>
            <w:hideMark/>
          </w:tcPr>
          <w:p w:rsidR="00EA1953" w:rsidRPr="00B938B7" w:rsidRDefault="00EA1953" w:rsidP="00414D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38B7">
              <w:rPr>
                <w:rFonts w:ascii="Calibri" w:eastAsia="Times New Roman" w:hAnsi="Calibri" w:cs="Times New Roman"/>
                <w:color w:val="000000"/>
              </w:rPr>
              <w:t xml:space="preserve">Předpokládaný dopravní výkon </w:t>
            </w:r>
            <w:r w:rsidR="004255B0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za 1. rok plnění  </w:t>
            </w:r>
            <w:r w:rsidR="004812DF">
              <w:rPr>
                <w:rFonts w:ascii="Calibri" w:eastAsia="Times New Roman" w:hAnsi="Calibri" w:cs="Times New Roman"/>
                <w:b/>
                <w:bCs/>
                <w:color w:val="000000"/>
              </w:rPr>
              <w:t>01</w:t>
            </w:r>
            <w:r w:rsidR="009D63AA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. </w:t>
            </w:r>
            <w:r w:rsidR="004255B0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  <w:r w:rsidR="00400120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  <w:r w:rsidR="009D63AA">
              <w:rPr>
                <w:rFonts w:ascii="Calibri" w:eastAsia="Times New Roman" w:hAnsi="Calibri" w:cs="Times New Roman"/>
                <w:b/>
                <w:bCs/>
                <w:color w:val="000000"/>
              </w:rPr>
              <w:t>. 2019</w:t>
            </w:r>
            <w:r w:rsidR="004255B0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– 31. 1</w:t>
            </w:r>
            <w:r w:rsidR="00400120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  <w:r w:rsidR="004812DF">
              <w:rPr>
                <w:rFonts w:ascii="Calibri" w:eastAsia="Times New Roman" w:hAnsi="Calibri" w:cs="Times New Roman"/>
                <w:b/>
                <w:bCs/>
                <w:color w:val="000000"/>
              </w:rPr>
              <w:t>. 20</w:t>
            </w:r>
            <w:r w:rsidR="00400120">
              <w:rPr>
                <w:rFonts w:ascii="Calibri" w:eastAsia="Times New Roman" w:hAnsi="Calibri" w:cs="Times New Roman"/>
                <w:b/>
                <w:bCs/>
                <w:color w:val="000000"/>
              </w:rPr>
              <w:t>19</w:t>
            </w:r>
            <w:r w:rsidR="004255B0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(1 měsí</w:t>
            </w:r>
            <w:r w:rsidR="00414DD3">
              <w:rPr>
                <w:rFonts w:ascii="Calibri" w:eastAsia="Times New Roman" w:hAnsi="Calibri" w:cs="Times New Roman"/>
                <w:b/>
                <w:bCs/>
                <w:color w:val="000000"/>
              </w:rPr>
              <w:t>c</w:t>
            </w:r>
            <w:r w:rsidR="004255B0">
              <w:rPr>
                <w:rFonts w:ascii="Calibri" w:eastAsia="Times New Roman" w:hAnsi="Calibri" w:cs="Times New Roman"/>
                <w:b/>
                <w:bCs/>
                <w:color w:val="000000"/>
              </w:rPr>
              <w:t>)</w:t>
            </w:r>
          </w:p>
        </w:tc>
        <w:tc>
          <w:tcPr>
            <w:tcW w:w="161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:rsidR="00EA1953" w:rsidRPr="0035781B" w:rsidRDefault="00400120" w:rsidP="009D6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bCs/>
                <w:spacing w:val="5"/>
                <w:sz w:val="24"/>
              </w:rPr>
              <w:t>55 091</w:t>
            </w:r>
            <w:r w:rsidR="00CC15BD" w:rsidRPr="00CC15BD">
              <w:rPr>
                <w:bCs/>
                <w:spacing w:val="5"/>
                <w:sz w:val="24"/>
              </w:rPr>
              <w:t xml:space="preserve">    </w:t>
            </w:r>
            <w:r w:rsidR="009D63AA" w:rsidRPr="009D63AA">
              <w:rPr>
                <w:bCs/>
                <w:spacing w:val="5"/>
                <w:sz w:val="24"/>
              </w:rPr>
              <w:t xml:space="preserve">    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000000" w:fill="FFFFFF"/>
            <w:noWrap/>
            <w:vAlign w:val="bottom"/>
            <w:hideMark/>
          </w:tcPr>
          <w:p w:rsidR="00EA1953" w:rsidRPr="00B938B7" w:rsidRDefault="00260A6C" w:rsidP="00DC162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Př. </w:t>
            </w:r>
            <w:r w:rsidR="00EA1953" w:rsidRPr="00B938B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km JŘ</w:t>
            </w:r>
          </w:p>
        </w:tc>
      </w:tr>
      <w:tr w:rsidR="006707E8" w:rsidRPr="00B938B7" w:rsidTr="009D63AA">
        <w:trPr>
          <w:trHeight w:val="300"/>
        </w:trPr>
        <w:tc>
          <w:tcPr>
            <w:tcW w:w="9166" w:type="dxa"/>
            <w:gridSpan w:val="4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FFFFF"/>
            <w:noWrap/>
            <w:vAlign w:val="bottom"/>
            <w:hideMark/>
          </w:tcPr>
          <w:p w:rsidR="006707E8" w:rsidRPr="00DB147B" w:rsidRDefault="006707E8" w:rsidP="0040012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938B7">
              <w:rPr>
                <w:rFonts w:ascii="Calibri" w:eastAsia="Times New Roman" w:hAnsi="Calibri" w:cs="Times New Roman"/>
                <w:color w:val="000000"/>
              </w:rPr>
              <w:t xml:space="preserve">Předpokládaný dopravní </w:t>
            </w:r>
            <w:r w:rsidRPr="00B938B7">
              <w:rPr>
                <w:rFonts w:ascii="Calibri" w:eastAsia="Times New Roman" w:hAnsi="Calibri" w:cs="Times New Roman"/>
                <w:b/>
                <w:bCs/>
                <w:color w:val="000000"/>
              </w:rPr>
              <w:t>výkon za celé období Doby plnění</w:t>
            </w:r>
            <w:r w:rsidR="004255B0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(01. 1</w:t>
            </w:r>
            <w:r w:rsidR="00400120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  <w:r w:rsidR="009D63AA">
              <w:rPr>
                <w:rFonts w:ascii="Calibri" w:eastAsia="Times New Roman" w:hAnsi="Calibri" w:cs="Times New Roman"/>
                <w:b/>
                <w:bCs/>
                <w:color w:val="000000"/>
              </w:rPr>
              <w:t>. 2019</w:t>
            </w:r>
            <w:r w:rsidR="004812DF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– </w:t>
            </w:r>
            <w:r w:rsidR="0035781B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  <w:r w:rsidR="00DB147B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  <w:r w:rsidR="0035781B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. </w:t>
            </w:r>
            <w:r w:rsidR="009D63AA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  <w:r w:rsidR="00400120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  <w:r w:rsidR="004812DF">
              <w:rPr>
                <w:rFonts w:ascii="Calibri" w:eastAsia="Times New Roman" w:hAnsi="Calibri" w:cs="Times New Roman"/>
                <w:b/>
                <w:bCs/>
                <w:color w:val="000000"/>
              </w:rPr>
              <w:t>. 202</w:t>
            </w:r>
            <w:r w:rsidR="004255B0">
              <w:rPr>
                <w:rFonts w:ascii="Calibri" w:eastAsia="Times New Roman" w:hAnsi="Calibri" w:cs="Times New Roman"/>
                <w:b/>
                <w:bCs/>
                <w:color w:val="000000"/>
              </w:rPr>
              <w:t>9</w:t>
            </w:r>
            <w:r w:rsidR="004812DF">
              <w:rPr>
                <w:rFonts w:ascii="Calibri" w:eastAsia="Times New Roman" w:hAnsi="Calibri" w:cs="Times New Roman"/>
                <w:b/>
                <w:bCs/>
                <w:color w:val="000000"/>
              </w:rPr>
              <w:t>)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707E8" w:rsidRPr="0035781B" w:rsidRDefault="00260A6C" w:rsidP="00533B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bCs/>
                <w:spacing w:val="5"/>
                <w:sz w:val="24"/>
              </w:rPr>
              <w:t>7</w:t>
            </w:r>
            <w:r w:rsidR="000573D6">
              <w:rPr>
                <w:bCs/>
                <w:spacing w:val="5"/>
                <w:sz w:val="24"/>
              </w:rPr>
              <w:t>.</w:t>
            </w:r>
            <w:r>
              <w:rPr>
                <w:bCs/>
                <w:spacing w:val="5"/>
                <w:sz w:val="24"/>
              </w:rPr>
              <w:t>522</w:t>
            </w:r>
            <w:r w:rsidR="008F174A">
              <w:rPr>
                <w:bCs/>
                <w:spacing w:val="5"/>
                <w:sz w:val="24"/>
              </w:rPr>
              <w:t>.</w:t>
            </w:r>
            <w:r>
              <w:rPr>
                <w:bCs/>
                <w:spacing w:val="5"/>
                <w:sz w:val="24"/>
              </w:rPr>
              <w:t>120</w:t>
            </w:r>
            <w:r w:rsidR="004255B0" w:rsidRPr="004255B0">
              <w:rPr>
                <w:bCs/>
                <w:spacing w:val="5"/>
                <w:sz w:val="24"/>
              </w:rPr>
              <w:t xml:space="preserve">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FFFFF"/>
            <w:noWrap/>
            <w:vAlign w:val="bottom"/>
            <w:hideMark/>
          </w:tcPr>
          <w:p w:rsidR="006707E8" w:rsidRPr="00B938B7" w:rsidRDefault="00260A6C" w:rsidP="002A4BFF">
            <w:pPr>
              <w:keepNext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Př. </w:t>
            </w:r>
            <w:r w:rsidR="006707E8" w:rsidRPr="00B938B7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km JŘ</w:t>
            </w:r>
          </w:p>
        </w:tc>
      </w:tr>
    </w:tbl>
    <w:p w:rsidR="00EA1953" w:rsidRDefault="00CD09EC" w:rsidP="002A4BFF">
      <w:pPr>
        <w:pStyle w:val="Titulek"/>
        <w:rPr>
          <w:b w:val="0"/>
          <w:sz w:val="24"/>
          <w:szCs w:val="24"/>
        </w:rPr>
      </w:pPr>
      <w:r>
        <w:t xml:space="preserve"> </w:t>
      </w:r>
      <w:r w:rsidR="002A4BFF">
        <w:t xml:space="preserve">Tabulka </w:t>
      </w:r>
      <w:r w:rsidR="00F14DAC">
        <w:rPr>
          <w:noProof/>
        </w:rPr>
        <w:fldChar w:fldCharType="begin"/>
      </w:r>
      <w:r w:rsidR="00F14DAC">
        <w:rPr>
          <w:noProof/>
        </w:rPr>
        <w:instrText xml:space="preserve"> SEQ Tabulka \* ARABIC </w:instrText>
      </w:r>
      <w:r w:rsidR="00F14DAC">
        <w:rPr>
          <w:noProof/>
        </w:rPr>
        <w:fldChar w:fldCharType="separate"/>
      </w:r>
      <w:r w:rsidR="00CC15BD">
        <w:rPr>
          <w:noProof/>
        </w:rPr>
        <w:t>1</w:t>
      </w:r>
      <w:r w:rsidR="00F14DAC">
        <w:rPr>
          <w:noProof/>
        </w:rPr>
        <w:fldChar w:fldCharType="end"/>
      </w:r>
      <w:r w:rsidR="002A4BFF">
        <w:t xml:space="preserve"> Celkové objemy km</w:t>
      </w:r>
    </w:p>
    <w:p w:rsidR="009D63AA" w:rsidRDefault="009D63AA">
      <w:pPr>
        <w:rPr>
          <w:b/>
          <w:sz w:val="24"/>
          <w:szCs w:val="24"/>
        </w:rPr>
      </w:pPr>
      <w:r>
        <w:rPr>
          <w:b/>
          <w:sz w:val="24"/>
          <w:szCs w:val="24"/>
        </w:rPr>
        <w:t>Dopravní výkony budou realizovány:</w:t>
      </w:r>
    </w:p>
    <w:p w:rsidR="004255B0" w:rsidRDefault="00260A6C" w:rsidP="00CD09EC">
      <w:pPr>
        <w:spacing w:after="0"/>
        <w:rPr>
          <w:b/>
          <w:sz w:val="24"/>
          <w:szCs w:val="24"/>
        </w:rPr>
      </w:pPr>
      <w:r w:rsidRPr="00260A6C">
        <w:rPr>
          <w:noProof/>
        </w:rPr>
        <w:drawing>
          <wp:inline distT="0" distB="0" distL="0" distR="0" wp14:anchorId="2ABC41EC" wp14:editId="1339CDFC">
            <wp:extent cx="9771399" cy="866775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395" cy="86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9EC" w:rsidRDefault="000061FB" w:rsidP="00CD09EC">
      <w:pPr>
        <w:pStyle w:val="Titulek"/>
        <w:spacing w:after="0"/>
      </w:pPr>
      <w:r>
        <w:t xml:space="preserve">Tabulka </w:t>
      </w:r>
      <w:r w:rsidR="00F14DAC">
        <w:rPr>
          <w:noProof/>
        </w:rPr>
        <w:fldChar w:fldCharType="begin"/>
      </w:r>
      <w:r w:rsidR="00F14DAC">
        <w:rPr>
          <w:noProof/>
        </w:rPr>
        <w:instrText xml:space="preserve"> SEQ Tabulka \* ARABIC </w:instrText>
      </w:r>
      <w:r w:rsidR="00F14DAC">
        <w:rPr>
          <w:noProof/>
        </w:rPr>
        <w:fldChar w:fldCharType="separate"/>
      </w:r>
      <w:r w:rsidR="00CC15BD">
        <w:rPr>
          <w:noProof/>
        </w:rPr>
        <w:t>2</w:t>
      </w:r>
      <w:r w:rsidR="00F14DAC">
        <w:rPr>
          <w:noProof/>
        </w:rPr>
        <w:fldChar w:fldCharType="end"/>
      </w:r>
      <w:r>
        <w:t xml:space="preserve"> Celkové objemy dopravního výkonu podle typu vozidla</w:t>
      </w:r>
    </w:p>
    <w:p w:rsidR="00CD09EC" w:rsidRDefault="00CD09EC" w:rsidP="00CD09EC">
      <w:pPr>
        <w:pStyle w:val="Titulek"/>
        <w:spacing w:after="0"/>
      </w:pPr>
    </w:p>
    <w:p w:rsidR="00C76DB8" w:rsidRDefault="00260A6C" w:rsidP="00CD09EC">
      <w:pPr>
        <w:pStyle w:val="Titulek"/>
        <w:spacing w:after="0"/>
      </w:pPr>
      <w:r w:rsidRPr="00260A6C">
        <w:rPr>
          <w:noProof/>
        </w:rPr>
        <w:drawing>
          <wp:inline distT="0" distB="0" distL="0" distR="0" wp14:anchorId="3A132155" wp14:editId="0AF28662">
            <wp:extent cx="9751205" cy="1272209"/>
            <wp:effectExtent l="0" t="0" r="254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27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DB8" w:rsidRPr="000A27C9" w:rsidRDefault="000A27C9" w:rsidP="00CD09EC">
      <w:pPr>
        <w:pStyle w:val="Titulek"/>
        <w:spacing w:after="0"/>
      </w:pPr>
      <w:r>
        <w:t xml:space="preserve">Tabulka </w:t>
      </w:r>
      <w:r w:rsidR="00F14DAC">
        <w:rPr>
          <w:noProof/>
        </w:rPr>
        <w:fldChar w:fldCharType="begin"/>
      </w:r>
      <w:r w:rsidR="00F14DAC">
        <w:rPr>
          <w:noProof/>
        </w:rPr>
        <w:instrText xml:space="preserve"> SEQ Tabulka \* ARABIC </w:instrText>
      </w:r>
      <w:r w:rsidR="00F14DAC">
        <w:rPr>
          <w:noProof/>
        </w:rPr>
        <w:fldChar w:fldCharType="separate"/>
      </w:r>
      <w:r w:rsidR="00CC15BD">
        <w:rPr>
          <w:noProof/>
        </w:rPr>
        <w:t>3</w:t>
      </w:r>
      <w:r w:rsidR="00F14DAC">
        <w:rPr>
          <w:noProof/>
        </w:rPr>
        <w:fldChar w:fldCharType="end"/>
      </w:r>
      <w:r>
        <w:t xml:space="preserve"> Předpokládané počty km JŘ </w:t>
      </w:r>
      <w:r w:rsidR="00CC15BD">
        <w:t>MALÁ vozidla</w:t>
      </w:r>
      <w:r>
        <w:t xml:space="preserve"> v prvním roce provozu</w:t>
      </w:r>
    </w:p>
    <w:p w:rsidR="00CC15BD" w:rsidRDefault="00CC15BD" w:rsidP="000A27C9">
      <w:pPr>
        <w:rPr>
          <w:b/>
        </w:rPr>
      </w:pPr>
    </w:p>
    <w:p w:rsidR="00CC15BD" w:rsidRDefault="00CC15BD" w:rsidP="000A27C9">
      <w:pPr>
        <w:rPr>
          <w:b/>
        </w:rPr>
      </w:pPr>
    </w:p>
    <w:p w:rsidR="00CC15BD" w:rsidRDefault="00604831" w:rsidP="00CC15BD">
      <w:pPr>
        <w:keepNext/>
      </w:pPr>
      <w:r w:rsidRPr="00604831">
        <w:rPr>
          <w:noProof/>
        </w:rPr>
        <w:lastRenderedPageBreak/>
        <w:drawing>
          <wp:inline distT="0" distB="0" distL="0" distR="0" wp14:anchorId="15094857" wp14:editId="2028E396">
            <wp:extent cx="9777730" cy="388642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88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5BD" w:rsidRDefault="00CC15BD" w:rsidP="00CC15BD">
      <w:pPr>
        <w:pStyle w:val="Titulek"/>
      </w:pPr>
      <w:r>
        <w:t xml:space="preserve">Tabulka </w:t>
      </w:r>
      <w:r w:rsidR="00F14DAC">
        <w:rPr>
          <w:noProof/>
        </w:rPr>
        <w:fldChar w:fldCharType="begin"/>
      </w:r>
      <w:r w:rsidR="00F14DAC">
        <w:rPr>
          <w:noProof/>
        </w:rPr>
        <w:instrText xml:space="preserve"> SEQ Tabulka \* ARABIC </w:instrText>
      </w:r>
      <w:r w:rsidR="00F14DAC">
        <w:rPr>
          <w:noProof/>
        </w:rPr>
        <w:fldChar w:fldCharType="separate"/>
      </w:r>
      <w:r>
        <w:rPr>
          <w:noProof/>
        </w:rPr>
        <w:t>4</w:t>
      </w:r>
      <w:r w:rsidR="00F14DAC">
        <w:rPr>
          <w:noProof/>
        </w:rPr>
        <w:fldChar w:fldCharType="end"/>
      </w:r>
      <w:r>
        <w:t xml:space="preserve"> Předpokládané počty km JŘ VELKÁ vozidla v prvním roce provozu</w:t>
      </w:r>
    </w:p>
    <w:p w:rsidR="00CC15BD" w:rsidRPr="00CC15BD" w:rsidRDefault="00CC15BD" w:rsidP="00CC15BD"/>
    <w:p w:rsidR="000A27C9" w:rsidRDefault="000A27C9" w:rsidP="000A27C9">
      <w:pPr>
        <w:rPr>
          <w:b/>
          <w:color w:val="FF0000"/>
        </w:rPr>
      </w:pPr>
    </w:p>
    <w:p w:rsidR="004255B0" w:rsidRDefault="004255B0" w:rsidP="000A27C9">
      <w:pPr>
        <w:rPr>
          <w:b/>
          <w:color w:val="FF0000"/>
        </w:rPr>
      </w:pPr>
    </w:p>
    <w:p w:rsidR="000A27C9" w:rsidRDefault="000A27C9">
      <w:pPr>
        <w:rPr>
          <w:b/>
          <w:sz w:val="24"/>
          <w:szCs w:val="24"/>
        </w:rPr>
      </w:pPr>
    </w:p>
    <w:p w:rsidR="000A27C9" w:rsidRDefault="000A27C9">
      <w:pPr>
        <w:rPr>
          <w:b/>
          <w:sz w:val="24"/>
          <w:szCs w:val="24"/>
        </w:rPr>
      </w:pPr>
    </w:p>
    <w:p w:rsidR="000A27C9" w:rsidRDefault="000A27C9">
      <w:pPr>
        <w:rPr>
          <w:b/>
          <w:sz w:val="24"/>
          <w:szCs w:val="24"/>
        </w:rPr>
      </w:pPr>
    </w:p>
    <w:p w:rsidR="00A4710F" w:rsidRDefault="00A20F5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LINKY</w:t>
      </w:r>
      <w:r w:rsidR="00C52C12">
        <w:rPr>
          <w:b/>
          <w:sz w:val="24"/>
          <w:szCs w:val="24"/>
        </w:rPr>
        <w:t xml:space="preserve"> A SPOJE</w:t>
      </w:r>
      <w:r w:rsidR="000324E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–</w:t>
      </w:r>
      <w:r w:rsidR="000324EB">
        <w:rPr>
          <w:b/>
          <w:sz w:val="24"/>
          <w:szCs w:val="24"/>
        </w:rPr>
        <w:t xml:space="preserve"> rozpis</w:t>
      </w:r>
      <w:r>
        <w:rPr>
          <w:b/>
          <w:sz w:val="24"/>
          <w:szCs w:val="24"/>
        </w:rPr>
        <w:t xml:space="preserve"> podle požadovaného typu vozidla (kódu)</w:t>
      </w:r>
    </w:p>
    <w:p w:rsidR="000061FB" w:rsidRDefault="002D5120">
      <w:pPr>
        <w:rPr>
          <w:b/>
          <w:sz w:val="24"/>
          <w:szCs w:val="24"/>
        </w:rPr>
      </w:pPr>
      <w:r>
        <w:rPr>
          <w:b/>
          <w:sz w:val="24"/>
          <w:szCs w:val="24"/>
        </w:rPr>
        <w:t>Přehled linek a spojů požadovaných pro „</w:t>
      </w:r>
      <w:r w:rsidRPr="002D5120">
        <w:rPr>
          <w:rFonts w:ascii="Calibri" w:hAnsi="Calibri"/>
          <w:b/>
        </w:rPr>
        <w:t>Malý „M“ 7 - 9 metrů</w:t>
      </w:r>
      <w:r>
        <w:rPr>
          <w:rFonts w:ascii="Calibri" w:hAnsi="Calibri"/>
          <w:b/>
        </w:rPr>
        <w:t>“ Kód č. 1.</w:t>
      </w:r>
      <w:r w:rsidR="00260A6C" w:rsidRPr="00260A6C">
        <w:rPr>
          <w:noProof/>
        </w:rPr>
        <w:drawing>
          <wp:inline distT="0" distB="0" distL="0" distR="0">
            <wp:extent cx="8277307" cy="5311471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760" cy="531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5F" w:rsidRDefault="00D6575F" w:rsidP="00E047E1">
      <w:pPr>
        <w:rPr>
          <w:b/>
          <w:sz w:val="24"/>
          <w:szCs w:val="24"/>
        </w:rPr>
      </w:pPr>
    </w:p>
    <w:p w:rsidR="000061FB" w:rsidRDefault="000061FB">
      <w:pPr>
        <w:rPr>
          <w:rFonts w:ascii="Calibri" w:hAnsi="Calibri"/>
          <w:b/>
        </w:rPr>
      </w:pPr>
      <w:r>
        <w:rPr>
          <w:b/>
          <w:sz w:val="24"/>
          <w:szCs w:val="24"/>
        </w:rPr>
        <w:lastRenderedPageBreak/>
        <w:t>Přehled linek a spojů požadovaných pro „</w:t>
      </w:r>
      <w:r w:rsidRPr="000061FB">
        <w:rPr>
          <w:rFonts w:ascii="Calibri" w:hAnsi="Calibri"/>
          <w:b/>
        </w:rPr>
        <w:t>Střední „S“  10 - 12 metrů</w:t>
      </w:r>
      <w:r>
        <w:rPr>
          <w:rFonts w:ascii="Calibri" w:hAnsi="Calibri"/>
          <w:b/>
        </w:rPr>
        <w:t>“ Kód č. 2.</w:t>
      </w:r>
    </w:p>
    <w:tbl>
      <w:tblPr>
        <w:tblW w:w="1304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1"/>
        <w:gridCol w:w="802"/>
        <w:gridCol w:w="878"/>
        <w:gridCol w:w="960"/>
        <w:gridCol w:w="1768"/>
        <w:gridCol w:w="960"/>
        <w:gridCol w:w="1768"/>
        <w:gridCol w:w="960"/>
        <w:gridCol w:w="960"/>
        <w:gridCol w:w="960"/>
        <w:gridCol w:w="960"/>
        <w:gridCol w:w="960"/>
      </w:tblGrid>
      <w:tr w:rsidR="00604831" w:rsidRPr="00604831" w:rsidTr="00604831">
        <w:trPr>
          <w:trHeight w:val="300"/>
          <w:tblHeader/>
        </w:trPr>
        <w:tc>
          <w:tcPr>
            <w:tcW w:w="28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831" w:rsidRPr="00604831" w:rsidRDefault="00604831" w:rsidP="006048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04831">
              <w:rPr>
                <w:rFonts w:ascii="Calibri" w:eastAsia="Times New Roman" w:hAnsi="Calibri" w:cs="Calibri"/>
                <w:b/>
                <w:bCs/>
                <w:color w:val="000000"/>
              </w:rPr>
              <w:t>Linky spoje pro střední vozidla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831" w:rsidRPr="00604831" w:rsidRDefault="00604831" w:rsidP="006048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831" w:rsidRPr="00604831" w:rsidRDefault="00604831" w:rsidP="006048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831" w:rsidRPr="00604831" w:rsidRDefault="00604831" w:rsidP="006048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831" w:rsidRPr="00604831" w:rsidRDefault="00604831" w:rsidP="006048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831" w:rsidRPr="00604831" w:rsidRDefault="00604831" w:rsidP="006048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831" w:rsidRPr="00604831" w:rsidRDefault="00604831" w:rsidP="006048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831" w:rsidRPr="00604831" w:rsidRDefault="00604831" w:rsidP="006048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831" w:rsidRPr="00604831" w:rsidRDefault="00604831" w:rsidP="006048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831" w:rsidRPr="00604831" w:rsidRDefault="00604831" w:rsidP="006048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04831" w:rsidRPr="00604831" w:rsidTr="00604831">
        <w:trPr>
          <w:trHeight w:val="315"/>
          <w:tblHeader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831" w:rsidRPr="00604831" w:rsidRDefault="00604831" w:rsidP="006048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831" w:rsidRPr="00604831" w:rsidRDefault="00604831" w:rsidP="006048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831" w:rsidRPr="00604831" w:rsidRDefault="00604831" w:rsidP="006048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831" w:rsidRPr="00604831" w:rsidRDefault="00604831" w:rsidP="006048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831" w:rsidRPr="00604831" w:rsidRDefault="00604831" w:rsidP="006048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831" w:rsidRPr="00604831" w:rsidRDefault="00604831" w:rsidP="006048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831" w:rsidRPr="00604831" w:rsidRDefault="00604831" w:rsidP="006048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831" w:rsidRPr="00604831" w:rsidRDefault="00604831" w:rsidP="006048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831" w:rsidRPr="00604831" w:rsidRDefault="00604831" w:rsidP="006048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831" w:rsidRPr="00604831" w:rsidRDefault="00604831" w:rsidP="006048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831" w:rsidRPr="00604831" w:rsidRDefault="00604831" w:rsidP="006048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4831" w:rsidRPr="00604831" w:rsidRDefault="00604831" w:rsidP="006048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04831" w:rsidRPr="00604831" w:rsidTr="00604831">
        <w:trPr>
          <w:trHeight w:val="315"/>
          <w:tblHeader/>
        </w:trPr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  <w:t>linka</w:t>
            </w:r>
          </w:p>
        </w:tc>
        <w:tc>
          <w:tcPr>
            <w:tcW w:w="8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  <w:t>spoj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  <w:t>tčOd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  <w:t>tčDo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  <w:t>zastOd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  <w:t>BloOd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  <w:t>zastDo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  <w:t>odj.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  <w:t>pří.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  <w:t>kmTar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  <w:t>kmPře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</w:rPr>
              <w:t>platnost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lastRenderedPageBreak/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20:22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21:32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Kolín,,Banka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21:53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lastRenderedPageBreak/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15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</w:tr>
      <w:tr w:rsidR="00604831" w:rsidRPr="00604831" w:rsidTr="00604831">
        <w:trPr>
          <w:trHeight w:val="315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15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15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15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15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15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15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15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15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15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765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51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lastRenderedPageBreak/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15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15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15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15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15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žel.st.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19:49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15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15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15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51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525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15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lastRenderedPageBreak/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21:01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lastRenderedPageBreak/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žel.st.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22:00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22:10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Kolín,,Tatradomy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21:41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19:17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Kolín,,Gefco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Ovčáry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Kolín,,TPCA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0:50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23456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Kolín,,Gefco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Kolín,,Gefco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Kolín,,Gefco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Kolín,,Gefco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lastRenderedPageBreak/>
              <w:t>235006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Kolín,,Gefco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žel.st.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22:35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22:46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Kolín,,TPCA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Kolín,,TPCA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4:52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Kolín,,Gefco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Veltruby,,II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Veltruby,,II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Veltruby,,II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žel.st.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Veltruby,,II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235009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žel.st.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žel.st.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žel.st.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žel.st.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žel.st.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žel.st.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235012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Kolín,Zibohlavy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235012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Kolín,Zibohlavy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235022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lastRenderedPageBreak/>
              <w:t>235022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235022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235022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235022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235022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235030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lastRenderedPageBreak/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19:18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20:23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Kolín,,Tatradomy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21:32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lastRenderedPageBreak/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,obec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lastRenderedPageBreak/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lastRenderedPageBreak/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žel.st.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lastRenderedPageBreak/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21:01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21:41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22:00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lastRenderedPageBreak/>
              <w:t>235504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Kolín,,Vinice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21:06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Kolín,,TPCA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0:27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0:50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23456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Kolín,,TPCA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23456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Kolín,,TPCA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Kolín,,Gefco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Kolín,,Gefco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Kolín,,Gefco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Ovčáry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22:50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23:14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Veltruby,,II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Veltruby,,II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Veltruby,,II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Veltruby,,II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žel.st.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Veltruby,,II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žel.st.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235509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Veltruby,,II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Kolín,,nem.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lastRenderedPageBreak/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Kolín,,Na louži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žel.st.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žel.st.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žel.st.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žel.st.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žel.st.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Kolín,Sendražice</w:t>
            </w:r>
            <w:proofErr w:type="gramEnd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,II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Kolín,,Tesco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235522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235522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235522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Kolín,,Bezovka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235522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235522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235522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Kolín,,Šťáralka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proofErr w:type="gramStart"/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Kolín,Štítary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X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 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8:47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9:47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10:47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11:47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lastRenderedPageBreak/>
              <w:t>235530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12:47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14:47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15:47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16:47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17:47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18:47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19:47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  <w:tr w:rsidR="00604831" w:rsidRPr="00604831" w:rsidTr="00604831">
        <w:trPr>
          <w:trHeight w:val="30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235530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31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Kolín,,Zimní stadion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Kolín,,U vodárny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20:47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</w:rPr>
            </w:pPr>
            <w:r w:rsidRPr="00604831">
              <w:rPr>
                <w:rFonts w:ascii="Tahoma" w:eastAsia="Times New Roman" w:hAnsi="Tahoma" w:cs="Tahoma"/>
                <w:sz w:val="17"/>
                <w:szCs w:val="17"/>
              </w:rPr>
              <w:t>6+ vzdy</w:t>
            </w:r>
          </w:p>
        </w:tc>
      </w:tr>
    </w:tbl>
    <w:p w:rsidR="002B4890" w:rsidRDefault="005904CC" w:rsidP="000324EB">
      <w:pPr>
        <w:spacing w:after="0"/>
      </w:pPr>
      <w:r>
        <w:rPr>
          <w:highlight w:val="yellow"/>
        </w:rPr>
        <w:t xml:space="preserve"> </w:t>
      </w:r>
      <w:r w:rsidR="002B4890">
        <w:rPr>
          <w:highlight w:val="yellow"/>
        </w:rPr>
        <w:fldChar w:fldCharType="begin"/>
      </w:r>
      <w:r w:rsidR="002B4890">
        <w:rPr>
          <w:highlight w:val="yellow"/>
        </w:rPr>
        <w:instrText xml:space="preserve"> LINK </w:instrText>
      </w:r>
      <w:r w:rsidR="004154DD">
        <w:rPr>
          <w:highlight w:val="yellow"/>
        </w:rPr>
        <w:instrText xml:space="preserve">Excel.Sheet.12 "C:\\Users\\Benes\\Desktop\\BC Doprava\\B&amp;C Dopravní systémy\\Louny\\Desktop\\BC Doprava\\B&amp;C Dopravní systémy\\Louny\\VŘ Louny 2016\\Hotové doklady\\Podklady dopravních výkonu pro VŘ LN 2018 bez okolních obcí I. (včetně zadývacách formulářů).xlsx" "Km spoje!R7C3:R261C28" </w:instrText>
      </w:r>
      <w:r w:rsidR="002B4890">
        <w:rPr>
          <w:highlight w:val="yellow"/>
        </w:rPr>
        <w:instrText xml:space="preserve">\a \f 4 \h </w:instrText>
      </w:r>
      <w:r w:rsidR="00946BBC">
        <w:rPr>
          <w:highlight w:val="yellow"/>
        </w:rPr>
        <w:instrText xml:space="preserve"> \* MERGEFORMAT </w:instrText>
      </w:r>
      <w:r w:rsidR="002B4890">
        <w:rPr>
          <w:highlight w:val="yellow"/>
        </w:rPr>
        <w:fldChar w:fldCharType="separate"/>
      </w:r>
    </w:p>
    <w:p w:rsidR="00651E3B" w:rsidRDefault="002B4890" w:rsidP="005904C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fldChar w:fldCharType="end"/>
      </w:r>
      <w:r w:rsidR="005904CC">
        <w:rPr>
          <w:b/>
          <w:sz w:val="24"/>
          <w:szCs w:val="24"/>
        </w:rPr>
        <w:t xml:space="preserve"> </w:t>
      </w:r>
    </w:p>
    <w:p w:rsidR="00651E3B" w:rsidRDefault="00651E3B" w:rsidP="00225B4D">
      <w:pPr>
        <w:spacing w:after="0" w:line="240" w:lineRule="auto"/>
        <w:rPr>
          <w:b/>
          <w:sz w:val="24"/>
          <w:szCs w:val="24"/>
        </w:rPr>
      </w:pPr>
    </w:p>
    <w:p w:rsidR="00651E3B" w:rsidRDefault="00651E3B" w:rsidP="00225B4D">
      <w:pPr>
        <w:spacing w:after="0" w:line="240" w:lineRule="auto"/>
        <w:rPr>
          <w:b/>
          <w:sz w:val="24"/>
          <w:szCs w:val="24"/>
        </w:rPr>
      </w:pPr>
    </w:p>
    <w:p w:rsidR="00651E3B" w:rsidRDefault="00651E3B" w:rsidP="00225B4D">
      <w:pPr>
        <w:spacing w:after="0" w:line="240" w:lineRule="auto"/>
        <w:rPr>
          <w:b/>
          <w:sz w:val="24"/>
          <w:szCs w:val="24"/>
        </w:rPr>
      </w:pPr>
    </w:p>
    <w:p w:rsidR="00651E3B" w:rsidRDefault="00651E3B" w:rsidP="00225B4D">
      <w:pPr>
        <w:spacing w:after="0" w:line="240" w:lineRule="auto"/>
        <w:rPr>
          <w:b/>
          <w:sz w:val="24"/>
          <w:szCs w:val="24"/>
        </w:rPr>
      </w:pPr>
    </w:p>
    <w:p w:rsidR="005904CC" w:rsidRDefault="005904CC" w:rsidP="00225B4D">
      <w:pPr>
        <w:spacing w:after="0" w:line="240" w:lineRule="auto"/>
        <w:rPr>
          <w:b/>
          <w:sz w:val="24"/>
          <w:szCs w:val="24"/>
        </w:rPr>
      </w:pPr>
    </w:p>
    <w:p w:rsidR="00651E3B" w:rsidRDefault="00651E3B" w:rsidP="00225B4D">
      <w:pPr>
        <w:spacing w:after="0" w:line="240" w:lineRule="auto"/>
        <w:rPr>
          <w:b/>
          <w:sz w:val="24"/>
          <w:szCs w:val="24"/>
        </w:rPr>
      </w:pPr>
    </w:p>
    <w:p w:rsidR="00225B4D" w:rsidRPr="00651E3B" w:rsidRDefault="00225B4D" w:rsidP="00651E3B">
      <w:pPr>
        <w:spacing w:after="0" w:line="240" w:lineRule="auto"/>
        <w:jc w:val="center"/>
        <w:rPr>
          <w:b/>
          <w:sz w:val="36"/>
          <w:szCs w:val="24"/>
        </w:rPr>
      </w:pPr>
      <w:r w:rsidRPr="00651E3B">
        <w:rPr>
          <w:b/>
          <w:sz w:val="36"/>
          <w:szCs w:val="24"/>
        </w:rPr>
        <w:t>NÁVRH JÍZDNÍHO ŘÁDU</w:t>
      </w:r>
    </w:p>
    <w:p w:rsidR="00225B4D" w:rsidRPr="00651E3B" w:rsidRDefault="00225B4D" w:rsidP="00651E3B">
      <w:pPr>
        <w:spacing w:after="0" w:line="240" w:lineRule="auto"/>
        <w:jc w:val="center"/>
        <w:rPr>
          <w:b/>
          <w:sz w:val="36"/>
          <w:szCs w:val="24"/>
        </w:rPr>
      </w:pPr>
      <w:r w:rsidRPr="00651E3B">
        <w:rPr>
          <w:b/>
          <w:sz w:val="36"/>
          <w:szCs w:val="24"/>
        </w:rPr>
        <w:t>(pro první rok platnosti smlouvy)</w:t>
      </w:r>
    </w:p>
    <w:p w:rsidR="00225B4D" w:rsidRPr="00651E3B" w:rsidRDefault="00225B4D" w:rsidP="00651E3B">
      <w:pPr>
        <w:spacing w:after="0" w:line="240" w:lineRule="auto"/>
        <w:jc w:val="center"/>
        <w:rPr>
          <w:b/>
          <w:sz w:val="36"/>
          <w:szCs w:val="24"/>
        </w:rPr>
      </w:pPr>
    </w:p>
    <w:p w:rsidR="00580F9D" w:rsidRPr="00651E3B" w:rsidRDefault="00E755EA" w:rsidP="00651E3B">
      <w:pPr>
        <w:spacing w:after="0" w:line="240" w:lineRule="auto"/>
        <w:jc w:val="center"/>
        <w:rPr>
          <w:b/>
          <w:sz w:val="36"/>
          <w:szCs w:val="24"/>
        </w:rPr>
      </w:pPr>
      <w:r w:rsidRPr="00651E3B">
        <w:rPr>
          <w:b/>
          <w:sz w:val="36"/>
          <w:szCs w:val="24"/>
        </w:rPr>
        <w:t>Jsou uvedeny ve formátu PDF:</w:t>
      </w:r>
    </w:p>
    <w:p w:rsidR="00E755EA" w:rsidRDefault="00E755EA" w:rsidP="002B4890">
      <w:pPr>
        <w:spacing w:after="0" w:line="240" w:lineRule="auto"/>
        <w:rPr>
          <w:sz w:val="24"/>
          <w:szCs w:val="24"/>
        </w:rPr>
      </w:pPr>
    </w:p>
    <w:p w:rsidR="00E755EA" w:rsidRDefault="00E755EA" w:rsidP="002B4890">
      <w:pPr>
        <w:spacing w:after="0" w:line="240" w:lineRule="auto"/>
        <w:rPr>
          <w:sz w:val="24"/>
          <w:szCs w:val="24"/>
        </w:rPr>
      </w:pPr>
    </w:p>
    <w:p w:rsidR="00E755EA" w:rsidRDefault="00E755EA" w:rsidP="002B4890">
      <w:pPr>
        <w:spacing w:after="0" w:line="240" w:lineRule="auto"/>
        <w:rPr>
          <w:sz w:val="24"/>
          <w:szCs w:val="24"/>
        </w:rPr>
      </w:pPr>
    </w:p>
    <w:p w:rsidR="00E755EA" w:rsidRDefault="00E755EA" w:rsidP="002B4890">
      <w:pPr>
        <w:spacing w:after="0" w:line="240" w:lineRule="auto"/>
        <w:rPr>
          <w:sz w:val="24"/>
          <w:szCs w:val="24"/>
        </w:rPr>
      </w:pPr>
    </w:p>
    <w:p w:rsidR="00E755EA" w:rsidRDefault="00E755EA" w:rsidP="002B4890">
      <w:pPr>
        <w:spacing w:after="0" w:line="240" w:lineRule="auto"/>
        <w:rPr>
          <w:sz w:val="24"/>
          <w:szCs w:val="24"/>
        </w:rPr>
      </w:pPr>
    </w:p>
    <w:p w:rsidR="00E755EA" w:rsidRDefault="00E755EA" w:rsidP="002B4890">
      <w:pPr>
        <w:spacing w:after="0" w:line="240" w:lineRule="auto"/>
        <w:rPr>
          <w:sz w:val="24"/>
          <w:szCs w:val="24"/>
        </w:rPr>
      </w:pPr>
    </w:p>
    <w:p w:rsidR="00E755EA" w:rsidRDefault="00E755EA" w:rsidP="002B4890">
      <w:pPr>
        <w:spacing w:after="0" w:line="240" w:lineRule="auto"/>
        <w:rPr>
          <w:sz w:val="24"/>
          <w:szCs w:val="24"/>
        </w:rPr>
      </w:pPr>
    </w:p>
    <w:p w:rsidR="00E755EA" w:rsidRDefault="00E755EA" w:rsidP="002B4890">
      <w:pPr>
        <w:spacing w:after="0" w:line="240" w:lineRule="auto"/>
        <w:rPr>
          <w:sz w:val="24"/>
          <w:szCs w:val="24"/>
        </w:rPr>
      </w:pPr>
    </w:p>
    <w:p w:rsidR="00E755EA" w:rsidRDefault="00E755EA" w:rsidP="002B4890">
      <w:pPr>
        <w:spacing w:after="0" w:line="240" w:lineRule="auto"/>
        <w:rPr>
          <w:sz w:val="24"/>
          <w:szCs w:val="24"/>
        </w:rPr>
      </w:pPr>
    </w:p>
    <w:p w:rsidR="00E755EA" w:rsidRDefault="00E755EA" w:rsidP="002B4890">
      <w:pPr>
        <w:spacing w:after="0" w:line="240" w:lineRule="auto"/>
        <w:rPr>
          <w:sz w:val="24"/>
          <w:szCs w:val="24"/>
        </w:rPr>
      </w:pPr>
    </w:p>
    <w:p w:rsidR="00E755EA" w:rsidRDefault="00E755EA" w:rsidP="002B4890">
      <w:pPr>
        <w:spacing w:after="0" w:line="240" w:lineRule="auto"/>
        <w:rPr>
          <w:sz w:val="24"/>
          <w:szCs w:val="24"/>
        </w:rPr>
      </w:pPr>
    </w:p>
    <w:p w:rsidR="00E755EA" w:rsidRDefault="00E755EA" w:rsidP="002B4890">
      <w:pPr>
        <w:spacing w:after="0" w:line="240" w:lineRule="auto"/>
        <w:rPr>
          <w:sz w:val="24"/>
          <w:szCs w:val="24"/>
        </w:rPr>
      </w:pPr>
    </w:p>
    <w:p w:rsidR="00E755EA" w:rsidRDefault="005C7B63" w:rsidP="002B489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77730" cy="543831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3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77730" cy="4908594"/>
            <wp:effectExtent l="0" t="0" r="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90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77730" cy="5893644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8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77730" cy="3312196"/>
            <wp:effectExtent l="0" t="0" r="0" b="254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31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77730" cy="364552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64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9777730" cy="3400950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4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777730" cy="2710262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71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777730" cy="331502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3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777730" cy="1795099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79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77730" cy="3637667"/>
            <wp:effectExtent l="0" t="0" r="0" b="127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63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77730" cy="3007915"/>
            <wp:effectExtent l="0" t="0" r="0" b="254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00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77730" cy="3549724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54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77730" cy="5895514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89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77730" cy="5027416"/>
            <wp:effectExtent l="0" t="0" r="0" b="190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02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77730" cy="4606891"/>
            <wp:effectExtent l="0" t="0" r="0" b="381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60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77730" cy="3429801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42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77730" cy="3373837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37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77730" cy="3544528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54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63" w:rsidRDefault="005C7B63" w:rsidP="002B489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777730" cy="2639585"/>
            <wp:effectExtent l="0" t="0" r="0" b="889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6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777730" cy="3866174"/>
            <wp:effectExtent l="0" t="0" r="0" b="127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86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77730" cy="2918129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91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5C7B63" w:rsidRDefault="005C7B63" w:rsidP="002B4890">
      <w:pPr>
        <w:spacing w:after="0" w:line="240" w:lineRule="auto"/>
        <w:rPr>
          <w:sz w:val="24"/>
          <w:szCs w:val="24"/>
        </w:rPr>
      </w:pPr>
    </w:p>
    <w:p w:rsidR="0014742B" w:rsidRDefault="005C7B63" w:rsidP="002B489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777730" cy="2846175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8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31" w:rsidRDefault="00604831" w:rsidP="002B4890">
      <w:pPr>
        <w:spacing w:after="0" w:line="240" w:lineRule="auto"/>
        <w:rPr>
          <w:sz w:val="24"/>
          <w:szCs w:val="24"/>
        </w:rPr>
        <w:sectPr w:rsidR="00604831" w:rsidSect="000324EB">
          <w:footerReference w:type="default" r:id="rId33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46610" w:rsidRDefault="00646610" w:rsidP="002B4890">
      <w:pPr>
        <w:spacing w:after="0" w:line="240" w:lineRule="auto"/>
        <w:rPr>
          <w:sz w:val="24"/>
          <w:szCs w:val="24"/>
        </w:rPr>
      </w:pPr>
    </w:p>
    <w:p w:rsidR="00604831" w:rsidRDefault="00604831" w:rsidP="002B4890">
      <w:pPr>
        <w:spacing w:after="0" w:line="240" w:lineRule="auto"/>
        <w:rPr>
          <w:b/>
          <w:sz w:val="24"/>
          <w:szCs w:val="24"/>
        </w:rPr>
      </w:pPr>
      <w:r w:rsidRPr="00604831">
        <w:rPr>
          <w:b/>
          <w:sz w:val="24"/>
          <w:szCs w:val="24"/>
        </w:rPr>
        <w:t>Vzorové denní oběhy</w:t>
      </w:r>
    </w:p>
    <w:p w:rsidR="00604831" w:rsidRDefault="00604831" w:rsidP="002B4890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2B489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Denní oběhy pro malá vozidla kópd č. 1</w:t>
      </w:r>
    </w:p>
    <w:p w:rsidR="00604831" w:rsidRDefault="00604831" w:rsidP="002B4890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2B4890">
      <w:pPr>
        <w:spacing w:after="0" w:line="240" w:lineRule="auto"/>
        <w:rPr>
          <w:b/>
          <w:sz w:val="24"/>
          <w:szCs w:val="24"/>
        </w:rPr>
      </w:pPr>
      <w:r w:rsidRPr="00604831">
        <w:rPr>
          <w:noProof/>
        </w:rPr>
        <w:drawing>
          <wp:inline distT="0" distB="0" distL="0" distR="0" wp14:anchorId="7135AAA8" wp14:editId="32E0E0EC">
            <wp:extent cx="6645910" cy="3528841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2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31" w:rsidRDefault="00604831" w:rsidP="002B4890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2B4890">
      <w:pPr>
        <w:spacing w:after="0" w:line="240" w:lineRule="auto"/>
        <w:rPr>
          <w:b/>
          <w:sz w:val="24"/>
          <w:szCs w:val="24"/>
        </w:rPr>
      </w:pPr>
      <w:r w:rsidRPr="00604831">
        <w:rPr>
          <w:noProof/>
        </w:rPr>
        <w:drawing>
          <wp:inline distT="0" distB="0" distL="0" distR="0" wp14:anchorId="6E4BF658" wp14:editId="73368F4B">
            <wp:extent cx="6645910" cy="3199314"/>
            <wp:effectExtent l="0" t="0" r="254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9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31" w:rsidRDefault="00604831" w:rsidP="002B4890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2B4890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2B4890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2B4890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2B4890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2B4890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2B4890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2B4890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Denní oběhy pro střední vozidla kópd č. 2</w:t>
      </w: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  <w:r w:rsidRPr="00604831">
        <w:rPr>
          <w:noProof/>
        </w:rPr>
        <w:drawing>
          <wp:inline distT="0" distB="0" distL="0" distR="0" wp14:anchorId="2CC73702" wp14:editId="7196119A">
            <wp:extent cx="6645910" cy="4371039"/>
            <wp:effectExtent l="0" t="0" r="254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7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  <w:r w:rsidRPr="00604831">
        <w:rPr>
          <w:noProof/>
        </w:rPr>
        <w:lastRenderedPageBreak/>
        <w:drawing>
          <wp:inline distT="0" distB="0" distL="0" distR="0" wp14:anchorId="04CF89CE" wp14:editId="28E64435">
            <wp:extent cx="6645910" cy="6332587"/>
            <wp:effectExtent l="0" t="0" r="254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3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  <w:r w:rsidRPr="00604831">
        <w:rPr>
          <w:noProof/>
        </w:rPr>
        <w:lastRenderedPageBreak/>
        <w:drawing>
          <wp:inline distT="0" distB="0" distL="0" distR="0" wp14:anchorId="5CEC9277" wp14:editId="7ABBC7C1">
            <wp:extent cx="6645910" cy="5616589"/>
            <wp:effectExtent l="0" t="0" r="2540" b="317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1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  <w:r w:rsidRPr="00604831">
        <w:rPr>
          <w:noProof/>
        </w:rPr>
        <w:lastRenderedPageBreak/>
        <w:drawing>
          <wp:inline distT="0" distB="0" distL="0" distR="0" wp14:anchorId="284E6E6D" wp14:editId="63EF0B23">
            <wp:extent cx="6645910" cy="5974588"/>
            <wp:effectExtent l="0" t="0" r="2540" b="762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7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  <w:r w:rsidRPr="00604831">
        <w:rPr>
          <w:noProof/>
        </w:rPr>
        <w:lastRenderedPageBreak/>
        <w:drawing>
          <wp:inline distT="0" distB="0" distL="0" distR="0" wp14:anchorId="655BEC9E" wp14:editId="12914E2E">
            <wp:extent cx="6645910" cy="5795291"/>
            <wp:effectExtent l="0" t="0" r="254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9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  <w:r w:rsidRPr="00604831">
        <w:rPr>
          <w:noProof/>
        </w:rPr>
        <w:drawing>
          <wp:inline distT="0" distB="0" distL="0" distR="0" wp14:anchorId="31AF808D" wp14:editId="34E38208">
            <wp:extent cx="6645910" cy="3117746"/>
            <wp:effectExtent l="0" t="0" r="2540" b="698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1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  <w:r w:rsidRPr="00604831">
        <w:rPr>
          <w:noProof/>
        </w:rPr>
        <w:drawing>
          <wp:inline distT="0" distB="0" distL="0" distR="0" wp14:anchorId="6CA9B6EB" wp14:editId="45DB5473">
            <wp:extent cx="6645910" cy="3655042"/>
            <wp:effectExtent l="0" t="0" r="2540" b="317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5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  <w:r w:rsidRPr="00604831">
        <w:rPr>
          <w:noProof/>
        </w:rPr>
        <w:drawing>
          <wp:inline distT="0" distB="0" distL="0" distR="0" wp14:anchorId="6C4CC526" wp14:editId="58342D20">
            <wp:extent cx="6645910" cy="3117746"/>
            <wp:effectExtent l="0" t="0" r="2540" b="698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1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  <w:r w:rsidRPr="00604831">
        <w:rPr>
          <w:noProof/>
        </w:rPr>
        <w:lastRenderedPageBreak/>
        <w:drawing>
          <wp:inline distT="0" distB="0" distL="0" distR="0" wp14:anchorId="3FFC4966" wp14:editId="4C98A738">
            <wp:extent cx="6645910" cy="6153289"/>
            <wp:effectExtent l="0" t="0" r="254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5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  <w:r w:rsidRPr="00604831">
        <w:rPr>
          <w:noProof/>
        </w:rPr>
        <w:lastRenderedPageBreak/>
        <w:drawing>
          <wp:inline distT="0" distB="0" distL="0" distR="0" wp14:anchorId="30C865B5" wp14:editId="12F2AA99">
            <wp:extent cx="6645910" cy="5795291"/>
            <wp:effectExtent l="0" t="0" r="254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9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  <w:r w:rsidRPr="00604831">
        <w:rPr>
          <w:noProof/>
        </w:rPr>
        <w:lastRenderedPageBreak/>
        <w:drawing>
          <wp:inline distT="0" distB="0" distL="0" distR="0" wp14:anchorId="063BFA9A" wp14:editId="4609A2B6">
            <wp:extent cx="6645910" cy="6869883"/>
            <wp:effectExtent l="0" t="0" r="2540" b="762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6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  <w:r w:rsidRPr="00604831">
        <w:rPr>
          <w:noProof/>
        </w:rPr>
        <w:lastRenderedPageBreak/>
        <w:drawing>
          <wp:inline distT="0" distB="0" distL="0" distR="0" wp14:anchorId="5834C018" wp14:editId="7ABA2E6F">
            <wp:extent cx="6645910" cy="3475745"/>
            <wp:effectExtent l="0" t="0" r="254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  <w:r w:rsidRPr="00604831">
        <w:rPr>
          <w:noProof/>
        </w:rPr>
        <w:drawing>
          <wp:inline distT="0" distB="0" distL="0" distR="0" wp14:anchorId="5B3C8AF3" wp14:editId="3CAB630B">
            <wp:extent cx="6645910" cy="5265738"/>
            <wp:effectExtent l="0" t="0" r="254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  <w:r w:rsidRPr="00604831">
        <w:rPr>
          <w:noProof/>
        </w:rPr>
        <w:lastRenderedPageBreak/>
        <w:drawing>
          <wp:inline distT="0" distB="0" distL="0" distR="0" wp14:anchorId="29C7C1F5" wp14:editId="6F68AB38">
            <wp:extent cx="6645910" cy="2043750"/>
            <wp:effectExtent l="0" t="0" r="254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  <w:r w:rsidRPr="00604831">
        <w:rPr>
          <w:noProof/>
        </w:rPr>
        <w:drawing>
          <wp:inline distT="0" distB="0" distL="0" distR="0" wp14:anchorId="4B7AAB37" wp14:editId="3C074150">
            <wp:extent cx="6645910" cy="3117746"/>
            <wp:effectExtent l="0" t="0" r="2540" b="698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1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</w:p>
    <w:p w:rsidR="00604831" w:rsidRDefault="00604831" w:rsidP="00604831">
      <w:pPr>
        <w:spacing w:after="0" w:line="240" w:lineRule="auto"/>
        <w:rPr>
          <w:b/>
          <w:sz w:val="24"/>
          <w:szCs w:val="24"/>
        </w:rPr>
      </w:pPr>
    </w:p>
    <w:p w:rsidR="00604831" w:rsidRPr="00604831" w:rsidRDefault="00604831" w:rsidP="002B4890">
      <w:pPr>
        <w:spacing w:after="0" w:line="240" w:lineRule="auto"/>
        <w:rPr>
          <w:b/>
          <w:sz w:val="24"/>
          <w:szCs w:val="24"/>
        </w:rPr>
      </w:pPr>
    </w:p>
    <w:sectPr w:rsidR="00604831" w:rsidRPr="00604831" w:rsidSect="0060483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4DAC" w:rsidRDefault="00F14DAC" w:rsidP="00440C60">
      <w:pPr>
        <w:spacing w:after="0" w:line="240" w:lineRule="auto"/>
      </w:pPr>
      <w:r>
        <w:separator/>
      </w:r>
    </w:p>
  </w:endnote>
  <w:endnote w:type="continuationSeparator" w:id="0">
    <w:p w:rsidR="00F14DAC" w:rsidRDefault="00F14DAC" w:rsidP="00440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NimbusSanNovTE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8838462"/>
      <w:docPartObj>
        <w:docPartGallery w:val="Page Numbers (Bottom of Page)"/>
        <w:docPartUnique/>
      </w:docPartObj>
    </w:sdtPr>
    <w:sdtEndPr/>
    <w:sdtContent>
      <w:p w:rsidR="00646610" w:rsidRDefault="0064661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4DD3">
          <w:rPr>
            <w:noProof/>
          </w:rPr>
          <w:t>1</w:t>
        </w:r>
        <w:r>
          <w:fldChar w:fldCharType="end"/>
        </w:r>
      </w:p>
    </w:sdtContent>
  </w:sdt>
  <w:p w:rsidR="00646610" w:rsidRDefault="0064661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4DAC" w:rsidRDefault="00F14DAC" w:rsidP="00440C60">
      <w:pPr>
        <w:spacing w:after="0" w:line="240" w:lineRule="auto"/>
      </w:pPr>
      <w:r>
        <w:separator/>
      </w:r>
    </w:p>
  </w:footnote>
  <w:footnote w:type="continuationSeparator" w:id="0">
    <w:p w:rsidR="00F14DAC" w:rsidRDefault="00F14DAC" w:rsidP="00440C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218A5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proofState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7D2"/>
    <w:rsid w:val="000046E0"/>
    <w:rsid w:val="000061FB"/>
    <w:rsid w:val="00023673"/>
    <w:rsid w:val="000324EB"/>
    <w:rsid w:val="00045DE4"/>
    <w:rsid w:val="000573D6"/>
    <w:rsid w:val="000A27C9"/>
    <w:rsid w:val="000A5552"/>
    <w:rsid w:val="000D6E39"/>
    <w:rsid w:val="0014742B"/>
    <w:rsid w:val="001A1703"/>
    <w:rsid w:val="001C7B69"/>
    <w:rsid w:val="00200DFB"/>
    <w:rsid w:val="002053C7"/>
    <w:rsid w:val="00225B4D"/>
    <w:rsid w:val="00247FBD"/>
    <w:rsid w:val="00260A6C"/>
    <w:rsid w:val="002871C5"/>
    <w:rsid w:val="00292231"/>
    <w:rsid w:val="002A4BFF"/>
    <w:rsid w:val="002A762E"/>
    <w:rsid w:val="002B04DB"/>
    <w:rsid w:val="002B4890"/>
    <w:rsid w:val="002D3706"/>
    <w:rsid w:val="002D5120"/>
    <w:rsid w:val="002D7519"/>
    <w:rsid w:val="002E1E47"/>
    <w:rsid w:val="00302AF5"/>
    <w:rsid w:val="00320034"/>
    <w:rsid w:val="00344909"/>
    <w:rsid w:val="0035781B"/>
    <w:rsid w:val="00382AB7"/>
    <w:rsid w:val="00400120"/>
    <w:rsid w:val="00401790"/>
    <w:rsid w:val="00414DD3"/>
    <w:rsid w:val="004154DD"/>
    <w:rsid w:val="00420B07"/>
    <w:rsid w:val="004255B0"/>
    <w:rsid w:val="0043728A"/>
    <w:rsid w:val="00440C60"/>
    <w:rsid w:val="004812DF"/>
    <w:rsid w:val="00486915"/>
    <w:rsid w:val="004A7AA8"/>
    <w:rsid w:val="004D77D2"/>
    <w:rsid w:val="004D7A1C"/>
    <w:rsid w:val="00503E89"/>
    <w:rsid w:val="00533B11"/>
    <w:rsid w:val="00580F9D"/>
    <w:rsid w:val="005904CC"/>
    <w:rsid w:val="005A6909"/>
    <w:rsid w:val="005C7B63"/>
    <w:rsid w:val="005E79E2"/>
    <w:rsid w:val="005F0953"/>
    <w:rsid w:val="005F62DE"/>
    <w:rsid w:val="005F7FA1"/>
    <w:rsid w:val="00600D94"/>
    <w:rsid w:val="00601C3B"/>
    <w:rsid w:val="00604831"/>
    <w:rsid w:val="00604B23"/>
    <w:rsid w:val="00646610"/>
    <w:rsid w:val="00651E3B"/>
    <w:rsid w:val="006707E8"/>
    <w:rsid w:val="0068590E"/>
    <w:rsid w:val="00694BE6"/>
    <w:rsid w:val="006F1E73"/>
    <w:rsid w:val="006F6010"/>
    <w:rsid w:val="00737B32"/>
    <w:rsid w:val="007A4BA2"/>
    <w:rsid w:val="007C62DD"/>
    <w:rsid w:val="0080764D"/>
    <w:rsid w:val="008248A5"/>
    <w:rsid w:val="00837395"/>
    <w:rsid w:val="00863718"/>
    <w:rsid w:val="008836C4"/>
    <w:rsid w:val="0089573B"/>
    <w:rsid w:val="008F174A"/>
    <w:rsid w:val="0091604B"/>
    <w:rsid w:val="00946BBC"/>
    <w:rsid w:val="00954049"/>
    <w:rsid w:val="00997F21"/>
    <w:rsid w:val="009A7078"/>
    <w:rsid w:val="009C1BAF"/>
    <w:rsid w:val="009D63AA"/>
    <w:rsid w:val="00A20F5D"/>
    <w:rsid w:val="00A42675"/>
    <w:rsid w:val="00A4710F"/>
    <w:rsid w:val="00A554ED"/>
    <w:rsid w:val="00A63AE3"/>
    <w:rsid w:val="00AB5FED"/>
    <w:rsid w:val="00AE5C6F"/>
    <w:rsid w:val="00B26304"/>
    <w:rsid w:val="00B341B8"/>
    <w:rsid w:val="00B83D95"/>
    <w:rsid w:val="00BA2660"/>
    <w:rsid w:val="00BA299D"/>
    <w:rsid w:val="00C3559B"/>
    <w:rsid w:val="00C52C12"/>
    <w:rsid w:val="00C76DB8"/>
    <w:rsid w:val="00CC15BD"/>
    <w:rsid w:val="00CD09EC"/>
    <w:rsid w:val="00CE3E09"/>
    <w:rsid w:val="00D6575F"/>
    <w:rsid w:val="00DB02C0"/>
    <w:rsid w:val="00DB147B"/>
    <w:rsid w:val="00DC162B"/>
    <w:rsid w:val="00DD6204"/>
    <w:rsid w:val="00DE0658"/>
    <w:rsid w:val="00DF095B"/>
    <w:rsid w:val="00DF240F"/>
    <w:rsid w:val="00E047E1"/>
    <w:rsid w:val="00E6030A"/>
    <w:rsid w:val="00E621CF"/>
    <w:rsid w:val="00E755EA"/>
    <w:rsid w:val="00E76C95"/>
    <w:rsid w:val="00E777E8"/>
    <w:rsid w:val="00EA1953"/>
    <w:rsid w:val="00F14DAC"/>
    <w:rsid w:val="00F60C0F"/>
    <w:rsid w:val="00FE3B1C"/>
    <w:rsid w:val="00FF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E42780-0015-4B8A-83E1-FA9EC6DAA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D77D2"/>
    <w:pPr>
      <w:numPr>
        <w:numId w:val="1"/>
      </w:numPr>
      <w:suppressAutoHyphens/>
      <w:spacing w:before="360" w:after="120"/>
      <w:jc w:val="both"/>
      <w:outlineLvl w:val="0"/>
    </w:pPr>
    <w:rPr>
      <w:rFonts w:ascii="Calibri" w:eastAsia="Times New Roman" w:hAnsi="Calibri" w:cs="Times New Roman"/>
      <w:b/>
      <w:caps/>
      <w:sz w:val="20"/>
      <w:szCs w:val="20"/>
      <w:lang w:eastAsia="ar-SA"/>
    </w:rPr>
  </w:style>
  <w:style w:type="paragraph" w:styleId="Nadpis2">
    <w:name w:val="heading 2"/>
    <w:basedOn w:val="Normln"/>
    <w:next w:val="Normln"/>
    <w:link w:val="Nadpis2Char"/>
    <w:autoRedefine/>
    <w:qFormat/>
    <w:rsid w:val="004D77D2"/>
    <w:pPr>
      <w:numPr>
        <w:ilvl w:val="1"/>
        <w:numId w:val="1"/>
      </w:numPr>
      <w:tabs>
        <w:tab w:val="left" w:pos="567"/>
      </w:tabs>
      <w:suppressAutoHyphens/>
      <w:spacing w:before="60" w:after="120"/>
      <w:jc w:val="both"/>
      <w:outlineLvl w:val="1"/>
    </w:pPr>
    <w:rPr>
      <w:rFonts w:ascii="Calibri" w:eastAsia="Times New Roman" w:hAnsi="Calibri" w:cs="Times New Roman"/>
      <w:sz w:val="20"/>
      <w:szCs w:val="20"/>
      <w:u w:val="single"/>
      <w:lang w:eastAsia="ar-SA"/>
    </w:rPr>
  </w:style>
  <w:style w:type="paragraph" w:styleId="Nadpis3">
    <w:name w:val="heading 3"/>
    <w:basedOn w:val="Normln"/>
    <w:next w:val="Normln"/>
    <w:link w:val="Nadpis3Char"/>
    <w:qFormat/>
    <w:rsid w:val="004D77D2"/>
    <w:pPr>
      <w:widowControl w:val="0"/>
      <w:numPr>
        <w:ilvl w:val="2"/>
        <w:numId w:val="1"/>
      </w:numPr>
      <w:spacing w:before="240" w:after="240" w:line="240" w:lineRule="auto"/>
      <w:outlineLvl w:val="2"/>
    </w:pPr>
    <w:rPr>
      <w:rFonts w:ascii="NimbusSanNovTEE" w:eastAsia="Times New Roman" w:hAnsi="NimbusSanNovTEE" w:cs="Times New Roman"/>
      <w:b/>
      <w:sz w:val="20"/>
      <w:szCs w:val="20"/>
    </w:rPr>
  </w:style>
  <w:style w:type="paragraph" w:styleId="Nadpis4">
    <w:name w:val="heading 4"/>
    <w:basedOn w:val="Normln"/>
    <w:next w:val="Normln"/>
    <w:link w:val="Nadpis4Char"/>
    <w:qFormat/>
    <w:rsid w:val="004D77D2"/>
    <w:pPr>
      <w:keepNext/>
      <w:spacing w:before="240" w:after="240" w:line="240" w:lineRule="auto"/>
      <w:outlineLvl w:val="3"/>
    </w:pPr>
    <w:rPr>
      <w:rFonts w:ascii="Garamond" w:eastAsia="Times New Roman" w:hAnsi="Garamond" w:cs="Times New Roman"/>
      <w:b/>
      <w:sz w:val="28"/>
      <w:szCs w:val="20"/>
      <w:lang w:val="en-GB"/>
    </w:rPr>
  </w:style>
  <w:style w:type="paragraph" w:styleId="Nadpis5">
    <w:name w:val="heading 5"/>
    <w:basedOn w:val="Normln"/>
    <w:next w:val="Normln"/>
    <w:link w:val="Nadpis5Char"/>
    <w:qFormat/>
    <w:rsid w:val="004D77D2"/>
    <w:pPr>
      <w:numPr>
        <w:ilvl w:val="4"/>
        <w:numId w:val="1"/>
      </w:numPr>
      <w:spacing w:before="240" w:after="60" w:line="240" w:lineRule="auto"/>
      <w:outlineLvl w:val="4"/>
    </w:pPr>
    <w:rPr>
      <w:rFonts w:ascii="Arial" w:eastAsia="Times New Roman" w:hAnsi="Arial" w:cs="Times New Roman"/>
      <w:sz w:val="20"/>
      <w:szCs w:val="20"/>
    </w:rPr>
  </w:style>
  <w:style w:type="paragraph" w:styleId="Nadpis6">
    <w:name w:val="heading 6"/>
    <w:basedOn w:val="Normln"/>
    <w:next w:val="Normln"/>
    <w:link w:val="Nadpis6Char"/>
    <w:qFormat/>
    <w:rsid w:val="004D77D2"/>
    <w:pPr>
      <w:numPr>
        <w:ilvl w:val="5"/>
        <w:numId w:val="1"/>
      </w:numPr>
      <w:spacing w:before="240" w:after="60" w:line="240" w:lineRule="auto"/>
      <w:outlineLvl w:val="5"/>
    </w:pPr>
    <w:rPr>
      <w:rFonts w:ascii="Arial" w:eastAsia="Times New Roman" w:hAnsi="Arial" w:cs="Times New Roman"/>
      <w:i/>
      <w:sz w:val="20"/>
      <w:szCs w:val="20"/>
    </w:rPr>
  </w:style>
  <w:style w:type="paragraph" w:styleId="Nadpis7">
    <w:name w:val="heading 7"/>
    <w:basedOn w:val="Normln"/>
    <w:next w:val="Normln"/>
    <w:link w:val="Nadpis7Char"/>
    <w:qFormat/>
    <w:rsid w:val="004D77D2"/>
    <w:pPr>
      <w:numPr>
        <w:ilvl w:val="6"/>
        <w:numId w:val="1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Nadpis8">
    <w:name w:val="heading 8"/>
    <w:basedOn w:val="Normln"/>
    <w:next w:val="Normln"/>
    <w:link w:val="Nadpis8Char"/>
    <w:qFormat/>
    <w:rsid w:val="004D77D2"/>
    <w:pPr>
      <w:numPr>
        <w:ilvl w:val="7"/>
        <w:numId w:val="1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4D77D2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D77D2"/>
    <w:rPr>
      <w:rFonts w:ascii="Calibri" w:eastAsia="Times New Roman" w:hAnsi="Calibri" w:cs="Times New Roman"/>
      <w:b/>
      <w:caps/>
      <w:sz w:val="20"/>
      <w:szCs w:val="20"/>
      <w:lang w:eastAsia="ar-SA"/>
    </w:rPr>
  </w:style>
  <w:style w:type="character" w:customStyle="1" w:styleId="Nadpis2Char">
    <w:name w:val="Nadpis 2 Char"/>
    <w:basedOn w:val="Standardnpsmoodstavce"/>
    <w:link w:val="Nadpis2"/>
    <w:rsid w:val="004D77D2"/>
    <w:rPr>
      <w:rFonts w:ascii="Calibri" w:eastAsia="Times New Roman" w:hAnsi="Calibri" w:cs="Times New Roman"/>
      <w:sz w:val="20"/>
      <w:szCs w:val="20"/>
      <w:u w:val="single"/>
      <w:lang w:eastAsia="ar-SA"/>
    </w:rPr>
  </w:style>
  <w:style w:type="character" w:customStyle="1" w:styleId="Nadpis3Char">
    <w:name w:val="Nadpis 3 Char"/>
    <w:basedOn w:val="Standardnpsmoodstavce"/>
    <w:link w:val="Nadpis3"/>
    <w:rsid w:val="004D77D2"/>
    <w:rPr>
      <w:rFonts w:ascii="NimbusSanNovTEE" w:eastAsia="Times New Roman" w:hAnsi="NimbusSanNovTEE" w:cs="Times New Roman"/>
      <w:b/>
      <w:sz w:val="20"/>
      <w:szCs w:val="20"/>
    </w:rPr>
  </w:style>
  <w:style w:type="character" w:customStyle="1" w:styleId="Nadpis4Char">
    <w:name w:val="Nadpis 4 Char"/>
    <w:basedOn w:val="Standardnpsmoodstavce"/>
    <w:link w:val="Nadpis4"/>
    <w:rsid w:val="004D77D2"/>
    <w:rPr>
      <w:rFonts w:ascii="Garamond" w:eastAsia="Times New Roman" w:hAnsi="Garamond" w:cs="Times New Roman"/>
      <w:b/>
      <w:sz w:val="28"/>
      <w:szCs w:val="20"/>
      <w:lang w:val="en-GB"/>
    </w:rPr>
  </w:style>
  <w:style w:type="character" w:customStyle="1" w:styleId="Nadpis5Char">
    <w:name w:val="Nadpis 5 Char"/>
    <w:basedOn w:val="Standardnpsmoodstavce"/>
    <w:link w:val="Nadpis5"/>
    <w:rsid w:val="004D77D2"/>
    <w:rPr>
      <w:rFonts w:ascii="Arial" w:eastAsia="Times New Roman" w:hAnsi="Arial" w:cs="Times New Roman"/>
      <w:sz w:val="20"/>
      <w:szCs w:val="20"/>
    </w:rPr>
  </w:style>
  <w:style w:type="character" w:customStyle="1" w:styleId="Nadpis6Char">
    <w:name w:val="Nadpis 6 Char"/>
    <w:basedOn w:val="Standardnpsmoodstavce"/>
    <w:link w:val="Nadpis6"/>
    <w:rsid w:val="004D77D2"/>
    <w:rPr>
      <w:rFonts w:ascii="Arial" w:eastAsia="Times New Roman" w:hAnsi="Arial" w:cs="Times New Roman"/>
      <w:i/>
      <w:sz w:val="20"/>
      <w:szCs w:val="20"/>
    </w:rPr>
  </w:style>
  <w:style w:type="character" w:customStyle="1" w:styleId="Nadpis7Char">
    <w:name w:val="Nadpis 7 Char"/>
    <w:basedOn w:val="Standardnpsmoodstavce"/>
    <w:link w:val="Nadpis7"/>
    <w:rsid w:val="004D77D2"/>
    <w:rPr>
      <w:rFonts w:ascii="Arial" w:eastAsia="Times New Roman" w:hAnsi="Arial" w:cs="Times New Roman"/>
      <w:sz w:val="20"/>
      <w:szCs w:val="20"/>
    </w:rPr>
  </w:style>
  <w:style w:type="character" w:customStyle="1" w:styleId="Nadpis8Char">
    <w:name w:val="Nadpis 8 Char"/>
    <w:basedOn w:val="Standardnpsmoodstavce"/>
    <w:link w:val="Nadpis8"/>
    <w:rsid w:val="004D77D2"/>
    <w:rPr>
      <w:rFonts w:ascii="Arial" w:eastAsia="Times New Roman" w:hAnsi="Arial" w:cs="Times New Roman"/>
      <w:i/>
      <w:sz w:val="20"/>
      <w:szCs w:val="20"/>
    </w:rPr>
  </w:style>
  <w:style w:type="character" w:customStyle="1" w:styleId="Nadpis9Char">
    <w:name w:val="Nadpis 9 Char"/>
    <w:basedOn w:val="Standardnpsmoodstavce"/>
    <w:link w:val="Nadpis9"/>
    <w:rsid w:val="004D77D2"/>
    <w:rPr>
      <w:rFonts w:ascii="Arial" w:eastAsia="Times New Roman" w:hAnsi="Arial" w:cs="Times New Roman"/>
      <w:b/>
      <w:i/>
      <w:sz w:val="18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C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162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2B4890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B4890"/>
    <w:rPr>
      <w:color w:val="800080"/>
      <w:u w:val="single"/>
    </w:rPr>
  </w:style>
  <w:style w:type="paragraph" w:customStyle="1" w:styleId="xl89">
    <w:name w:val="xl89"/>
    <w:basedOn w:val="Normln"/>
    <w:rsid w:val="002B4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Normln"/>
    <w:rsid w:val="002B48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1">
    <w:name w:val="xl91"/>
    <w:basedOn w:val="Normln"/>
    <w:rsid w:val="002B48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2">
    <w:name w:val="xl92"/>
    <w:basedOn w:val="Normln"/>
    <w:rsid w:val="002B48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7CE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3">
    <w:name w:val="xl93"/>
    <w:basedOn w:val="Normln"/>
    <w:rsid w:val="002B48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4">
    <w:name w:val="xl94"/>
    <w:basedOn w:val="Normln"/>
    <w:rsid w:val="002B489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5">
    <w:name w:val="xl95"/>
    <w:basedOn w:val="Normln"/>
    <w:rsid w:val="002B48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E90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6">
    <w:name w:val="xl96"/>
    <w:basedOn w:val="Normln"/>
    <w:rsid w:val="002B48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E90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7">
    <w:name w:val="xl97"/>
    <w:basedOn w:val="Normln"/>
    <w:rsid w:val="002B489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1E90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8">
    <w:name w:val="xl98"/>
    <w:basedOn w:val="Normln"/>
    <w:rsid w:val="002B489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1E90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9">
    <w:name w:val="xl99"/>
    <w:basedOn w:val="Normln"/>
    <w:rsid w:val="002B489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1E90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0">
    <w:name w:val="xl100"/>
    <w:basedOn w:val="Normln"/>
    <w:rsid w:val="002B489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1">
    <w:name w:val="xl101"/>
    <w:basedOn w:val="Normln"/>
    <w:rsid w:val="002B489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2">
    <w:name w:val="xl102"/>
    <w:basedOn w:val="Normln"/>
    <w:rsid w:val="002B489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7CE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3">
    <w:name w:val="xl103"/>
    <w:basedOn w:val="Normln"/>
    <w:rsid w:val="002B489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4">
    <w:name w:val="xl104"/>
    <w:basedOn w:val="Normln"/>
    <w:rsid w:val="002B4890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5">
    <w:name w:val="xl105"/>
    <w:basedOn w:val="Normln"/>
    <w:rsid w:val="002B489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4B4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6">
    <w:name w:val="xl106"/>
    <w:basedOn w:val="Normln"/>
    <w:rsid w:val="002B489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4B4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7">
    <w:name w:val="xl107"/>
    <w:basedOn w:val="Normln"/>
    <w:rsid w:val="002B489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4B4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table" w:styleId="Mkatabulky">
    <w:name w:val="Table Grid"/>
    <w:basedOn w:val="Normlntabulka"/>
    <w:uiPriority w:val="59"/>
    <w:rsid w:val="009D6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2A4BF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40C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40C60"/>
  </w:style>
  <w:style w:type="paragraph" w:styleId="Zpat">
    <w:name w:val="footer"/>
    <w:basedOn w:val="Normln"/>
    <w:link w:val="ZpatChar"/>
    <w:uiPriority w:val="99"/>
    <w:unhideWhenUsed/>
    <w:rsid w:val="00440C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0C60"/>
  </w:style>
  <w:style w:type="paragraph" w:customStyle="1" w:styleId="xl86">
    <w:name w:val="xl86"/>
    <w:basedOn w:val="Normln"/>
    <w:rsid w:val="00D657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7"/>
      <w:szCs w:val="17"/>
    </w:rPr>
  </w:style>
  <w:style w:type="paragraph" w:customStyle="1" w:styleId="xl87">
    <w:name w:val="xl87"/>
    <w:basedOn w:val="Normln"/>
    <w:rsid w:val="00D6575F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color w:val="000000"/>
      <w:sz w:val="17"/>
      <w:szCs w:val="17"/>
    </w:rPr>
  </w:style>
  <w:style w:type="paragraph" w:customStyle="1" w:styleId="xl88">
    <w:name w:val="xl88"/>
    <w:basedOn w:val="Normln"/>
    <w:rsid w:val="00D6575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color w:val="000000"/>
      <w:sz w:val="17"/>
      <w:szCs w:val="17"/>
    </w:rPr>
  </w:style>
  <w:style w:type="paragraph" w:customStyle="1" w:styleId="xl108">
    <w:name w:val="xl108"/>
    <w:basedOn w:val="Normln"/>
    <w:rsid w:val="00D6575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7"/>
      <w:szCs w:val="17"/>
    </w:rPr>
  </w:style>
  <w:style w:type="paragraph" w:customStyle="1" w:styleId="xl109">
    <w:name w:val="xl109"/>
    <w:basedOn w:val="Normln"/>
    <w:rsid w:val="00D6575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7"/>
      <w:szCs w:val="17"/>
    </w:rPr>
  </w:style>
  <w:style w:type="paragraph" w:customStyle="1" w:styleId="xl110">
    <w:name w:val="xl110"/>
    <w:basedOn w:val="Normln"/>
    <w:rsid w:val="00D6575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7"/>
      <w:szCs w:val="17"/>
    </w:rPr>
  </w:style>
  <w:style w:type="paragraph" w:customStyle="1" w:styleId="xl111">
    <w:name w:val="xl111"/>
    <w:basedOn w:val="Normln"/>
    <w:rsid w:val="00CE3E09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7"/>
      <w:szCs w:val="17"/>
    </w:rPr>
  </w:style>
  <w:style w:type="paragraph" w:customStyle="1" w:styleId="xl112">
    <w:name w:val="xl112"/>
    <w:basedOn w:val="Normln"/>
    <w:rsid w:val="00CE3E0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7"/>
      <w:szCs w:val="17"/>
    </w:rPr>
  </w:style>
  <w:style w:type="paragraph" w:customStyle="1" w:styleId="xl113">
    <w:name w:val="xl113"/>
    <w:basedOn w:val="Normln"/>
    <w:rsid w:val="00CE3E0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7"/>
      <w:szCs w:val="17"/>
    </w:rPr>
  </w:style>
  <w:style w:type="paragraph" w:customStyle="1" w:styleId="xl114">
    <w:name w:val="xl114"/>
    <w:basedOn w:val="Normln"/>
    <w:rsid w:val="00CE3E0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7"/>
      <w:szCs w:val="17"/>
    </w:rPr>
  </w:style>
  <w:style w:type="paragraph" w:customStyle="1" w:styleId="xl115">
    <w:name w:val="xl115"/>
    <w:basedOn w:val="Normln"/>
    <w:rsid w:val="00CE3E0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7"/>
      <w:szCs w:val="17"/>
    </w:rPr>
  </w:style>
  <w:style w:type="paragraph" w:customStyle="1" w:styleId="xl116">
    <w:name w:val="xl116"/>
    <w:basedOn w:val="Normln"/>
    <w:rsid w:val="00CE3E09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7"/>
      <w:szCs w:val="17"/>
    </w:rPr>
  </w:style>
  <w:style w:type="paragraph" w:customStyle="1" w:styleId="xl117">
    <w:name w:val="xl117"/>
    <w:basedOn w:val="Normln"/>
    <w:rsid w:val="00CE3E0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8">
    <w:name w:val="xl118"/>
    <w:basedOn w:val="Normln"/>
    <w:rsid w:val="00CE3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9">
    <w:name w:val="xl119"/>
    <w:basedOn w:val="Normln"/>
    <w:rsid w:val="00CE3E0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Bezseznamu1">
    <w:name w:val="Bez seznamu1"/>
    <w:next w:val="Bezseznamu"/>
    <w:uiPriority w:val="99"/>
    <w:semiHidden/>
    <w:unhideWhenUsed/>
    <w:rsid w:val="00FF20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oter" Target="footer1.xml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7.emf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8" Type="http://schemas.openxmlformats.org/officeDocument/2006/relationships/image" Target="media/image2.e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4737</Words>
  <Characters>27949</Characters>
  <Application>Microsoft Office Word</Application>
  <DocSecurity>0</DocSecurity>
  <Lines>232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RJ</dc:creator>
  <cp:lastModifiedBy>Jiří Řehořek</cp:lastModifiedBy>
  <cp:revision>3</cp:revision>
  <dcterms:created xsi:type="dcterms:W3CDTF">2018-08-22T14:39:00Z</dcterms:created>
  <dcterms:modified xsi:type="dcterms:W3CDTF">2018-08-22T14:39:00Z</dcterms:modified>
</cp:coreProperties>
</file>