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F732BF" w:rsidRDefault="00DD2C87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</w:p>
    <w:p w:rsidR="00B65A09" w:rsidRPr="00B65A09" w:rsidRDefault="00B65A09" w:rsidP="00B65A09">
      <w:pPr>
        <w:pStyle w:val="Nzev"/>
        <w:rPr>
          <w:rFonts w:ascii="Tahoma" w:hAnsi="Tahoma" w:cs="Tahoma"/>
          <w:color w:val="000000"/>
          <w:sz w:val="32"/>
          <w:szCs w:val="32"/>
        </w:rPr>
      </w:pPr>
      <w:r w:rsidRPr="00B65A09">
        <w:rPr>
          <w:rFonts w:ascii="Tahoma" w:hAnsi="Tahoma" w:cs="Tahoma"/>
          <w:color w:val="000000"/>
          <w:sz w:val="32"/>
          <w:szCs w:val="32"/>
        </w:rPr>
        <w:t>„</w:t>
      </w:r>
      <w:r w:rsidRPr="00B65A09">
        <w:rPr>
          <w:rFonts w:ascii="Arial" w:hAnsi="Arial" w:cs="Arial"/>
          <w:sz w:val="32"/>
          <w:szCs w:val="32"/>
        </w:rPr>
        <w:t>Rekonstrukce rozvaděče R1 v MŠ Pohádka, Kolín V"</w:t>
      </w: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</w:t>
      </w:r>
      <w:bookmarkStart w:id="0" w:name="_GoBack"/>
      <w:bookmarkEnd w:id="0"/>
      <w:r w:rsidR="00EA163F" w:rsidRPr="00EA163F">
        <w:rPr>
          <w:b w:val="0"/>
          <w:sz w:val="22"/>
          <w:szCs w:val="22"/>
        </w:rPr>
        <w:t>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65A09"/>
    <w:rsid w:val="00BA1C0F"/>
    <w:rsid w:val="00BA37DE"/>
    <w:rsid w:val="00BC10E7"/>
    <w:rsid w:val="00BC6268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F75C2-6C8B-4ED8-AE19-7F1D87E9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6</cp:revision>
  <cp:lastPrinted>2017-04-04T05:19:00Z</cp:lastPrinted>
  <dcterms:created xsi:type="dcterms:W3CDTF">2024-11-18T08:40:00Z</dcterms:created>
  <dcterms:modified xsi:type="dcterms:W3CDTF">2026-03-04T06:43:00Z</dcterms:modified>
</cp:coreProperties>
</file>