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2EB77678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A16CCB">
        <w:rPr>
          <w:rFonts w:ascii="Arial" w:hAnsi="Arial" w:cs="Arial"/>
          <w:b/>
        </w:rPr>
        <w:t>2025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4CF1A853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A16CCB" w:rsidRPr="000538BD">
        <w:rPr>
          <w:rFonts w:ascii="Arial" w:hAnsi="Arial" w:cs="Arial"/>
        </w:rPr>
        <w:t xml:space="preserve">Mgr. </w:t>
      </w:r>
      <w:r w:rsidR="00A16CCB">
        <w:rPr>
          <w:rFonts w:ascii="Arial" w:hAnsi="Arial" w:cs="Arial"/>
        </w:rPr>
        <w:t>Ivetou Mikšíkovou, I. místostarostkou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53E12799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A16CCB" w:rsidRPr="000538BD">
        <w:rPr>
          <w:rFonts w:ascii="Arial" w:hAnsi="Arial" w:cs="Arial"/>
        </w:rPr>
        <w:t xml:space="preserve">Mgr. </w:t>
      </w:r>
      <w:r w:rsidR="00D97022">
        <w:rPr>
          <w:rFonts w:ascii="Arial" w:hAnsi="Arial" w:cs="Arial"/>
        </w:rPr>
        <w:t>Iveta Mikšíková, I. místostarostka</w:t>
      </w:r>
    </w:p>
    <w:p w14:paraId="5AB78AF7" w14:textId="0094D02F" w:rsidR="00F9234A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16CCB" w:rsidRPr="00423081">
        <w:rPr>
          <w:rFonts w:ascii="Arial" w:hAnsi="Arial" w:cs="Arial"/>
        </w:rPr>
        <w:t xml:space="preserve">Ing. </w:t>
      </w:r>
      <w:r w:rsidR="00A16CCB">
        <w:rPr>
          <w:rFonts w:ascii="Arial" w:hAnsi="Arial" w:cs="Arial"/>
        </w:rPr>
        <w:t>Miroslav Káninský, vedoucí OIÚP</w:t>
      </w:r>
    </w:p>
    <w:p w14:paraId="68035B10" w14:textId="6A65B1A4" w:rsidR="00A16CCB" w:rsidRPr="0043783F" w:rsidRDefault="00A16CCB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Martina Patočková, referentka OIÚP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77777777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6D1FFA14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A16CCB">
        <w:rPr>
          <w:rFonts w:ascii="Arial" w:hAnsi="Arial" w:cs="Arial"/>
        </w:rPr>
        <w:t>„</w:t>
      </w:r>
      <w:r w:rsidR="00A16CCB" w:rsidRPr="00A16CCB">
        <w:rPr>
          <w:rFonts w:ascii="Arial" w:hAnsi="Arial" w:cs="Arial"/>
          <w:b/>
        </w:rPr>
        <w:t xml:space="preserve">Rekonstrukce kabinetu </w:t>
      </w:r>
      <w:r w:rsidR="00A16CCB" w:rsidRPr="00A16CCB">
        <w:rPr>
          <w:rFonts w:ascii="Arial" w:hAnsi="Arial" w:cs="Arial"/>
          <w:b/>
        </w:rPr>
        <w:lastRenderedPageBreak/>
        <w:t xml:space="preserve">a úklidové místnosti – 6. ZŠ </w:t>
      </w:r>
      <w:proofErr w:type="spellStart"/>
      <w:r w:rsidR="00A16CCB" w:rsidRPr="00A16CCB">
        <w:rPr>
          <w:rFonts w:ascii="Arial" w:hAnsi="Arial" w:cs="Arial"/>
          <w:b/>
        </w:rPr>
        <w:t>Ovčárecká</w:t>
      </w:r>
      <w:proofErr w:type="spellEnd"/>
      <w:r w:rsidR="00A16CCB" w:rsidRPr="00A16CCB">
        <w:rPr>
          <w:rFonts w:ascii="Arial" w:hAnsi="Arial" w:cs="Arial"/>
          <w:b/>
        </w:rPr>
        <w:t>, Kolín</w:t>
      </w:r>
      <w:r w:rsidR="003F19D4">
        <w:rPr>
          <w:rFonts w:ascii="Arial" w:hAnsi="Arial" w:cs="Arial"/>
          <w:b/>
        </w:rPr>
        <w:t xml:space="preserve"> – opakovaná výzva</w:t>
      </w:r>
      <w:r w:rsidRPr="00A16CCB">
        <w:rPr>
          <w:rFonts w:ascii="Arial" w:hAnsi="Arial" w:cs="Arial"/>
        </w:rPr>
        <w:t xml:space="preserve">“ </w:t>
      </w:r>
      <w:r w:rsidRPr="000538BD">
        <w:rPr>
          <w:rFonts w:ascii="Arial" w:hAnsi="Arial" w:cs="Arial"/>
        </w:rPr>
        <w:t>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3F6F1104" w:rsidR="00DE1954" w:rsidRPr="007420EF" w:rsidRDefault="00145814" w:rsidP="00B11C9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16CCB">
        <w:rPr>
          <w:rFonts w:ascii="Arial" w:hAnsi="Arial" w:cs="Arial"/>
          <w:lang w:eastAsia="en-US"/>
        </w:rPr>
        <w:t>„</w:t>
      </w:r>
      <w:r w:rsidR="00A16CCB" w:rsidRPr="00A16CCB">
        <w:rPr>
          <w:rFonts w:ascii="Arial" w:hAnsi="Arial" w:cs="Arial"/>
          <w:b/>
        </w:rPr>
        <w:t xml:space="preserve">Rekonstrukce kabinetu a úklidové místnosti – 6. ZŠ </w:t>
      </w:r>
      <w:proofErr w:type="spellStart"/>
      <w:r w:rsidR="00A16CCB" w:rsidRPr="00A16CCB">
        <w:rPr>
          <w:rFonts w:ascii="Arial" w:hAnsi="Arial" w:cs="Arial"/>
          <w:b/>
        </w:rPr>
        <w:t>Ovčárecká</w:t>
      </w:r>
      <w:proofErr w:type="spellEnd"/>
      <w:r w:rsidR="00A16CCB" w:rsidRPr="00A16CCB">
        <w:rPr>
          <w:rFonts w:ascii="Arial" w:hAnsi="Arial" w:cs="Arial"/>
          <w:b/>
        </w:rPr>
        <w:t>, Kolín</w:t>
      </w:r>
      <w:r w:rsidR="00C847C4">
        <w:rPr>
          <w:rFonts w:ascii="Arial" w:hAnsi="Arial" w:cs="Arial"/>
          <w:b/>
        </w:rPr>
        <w:t xml:space="preserve"> - opakovaná výzva</w:t>
      </w:r>
      <w:r w:rsidR="009D6676" w:rsidRPr="00A16CCB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BA00B8" w:rsidRPr="005B358D">
        <w:rPr>
          <w:rFonts w:ascii="Arial" w:hAnsi="Arial" w:cs="Arial"/>
        </w:rPr>
        <w:t xml:space="preserve"> </w:t>
      </w:r>
      <w:r w:rsidR="006C6CBC" w:rsidRPr="005B358D">
        <w:rPr>
          <w:rFonts w:ascii="Arial" w:hAnsi="Arial" w:cs="Arial"/>
        </w:rPr>
        <w:t>projektovou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CC6C08" w:rsidRPr="005B358D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zpracovala </w:t>
      </w:r>
      <w:r w:rsidR="00B11C95" w:rsidRPr="007420EF">
        <w:rPr>
          <w:rFonts w:ascii="Arial" w:hAnsi="Arial" w:cs="Arial"/>
        </w:rPr>
        <w:t xml:space="preserve">společnost </w:t>
      </w:r>
      <w:proofErr w:type="spellStart"/>
      <w:r w:rsidR="00A16CCB" w:rsidRPr="002B5480">
        <w:rPr>
          <w:rStyle w:val="Siln"/>
          <w:rFonts w:ascii="Arial" w:hAnsi="Arial" w:cs="Arial"/>
        </w:rPr>
        <w:t>Proiectura</w:t>
      </w:r>
      <w:proofErr w:type="spellEnd"/>
      <w:r w:rsidR="00A16CCB" w:rsidRPr="002B5480">
        <w:rPr>
          <w:rStyle w:val="Siln"/>
          <w:rFonts w:ascii="Arial" w:hAnsi="Arial" w:cs="Arial"/>
        </w:rPr>
        <w:t xml:space="preserve"> Dana s.r.o., U tunelu 152, 251 66 Senohraby, IČ: 17219787</w:t>
      </w:r>
      <w:r w:rsidR="00A16CCB" w:rsidRPr="007420EF">
        <w:rPr>
          <w:rFonts w:ascii="Arial" w:hAnsi="Arial" w:cs="Arial"/>
        </w:rPr>
        <w:t xml:space="preserve"> </w:t>
      </w:r>
      <w:r w:rsidR="005C2677" w:rsidRPr="007420EF">
        <w:rPr>
          <w:rFonts w:ascii="Arial" w:hAnsi="Arial" w:cs="Arial"/>
        </w:rPr>
        <w:t>(dále také jen jako „</w:t>
      </w:r>
      <w:r w:rsidR="005C2677" w:rsidRPr="007420EF">
        <w:rPr>
          <w:rFonts w:ascii="Arial" w:hAnsi="Arial" w:cs="Arial"/>
          <w:b/>
        </w:rPr>
        <w:t>projektová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Projektovou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A16CCB">
        <w:rPr>
          <w:rFonts w:ascii="Arial" w:hAnsi="Arial" w:cs="Arial"/>
        </w:rPr>
        <w:t xml:space="preserve">při uzavření této smlouvy. </w:t>
      </w:r>
    </w:p>
    <w:p w14:paraId="5C332D69" w14:textId="57B728D4" w:rsidR="0074667A" w:rsidRDefault="00877CE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A16CCB">
        <w:rPr>
          <w:rFonts w:ascii="Arial" w:hAnsi="Arial" w:cs="Arial"/>
        </w:rPr>
        <w:t xml:space="preserve">dílčí </w:t>
      </w:r>
      <w:r w:rsidR="00CE43C9" w:rsidRPr="00A16CCB">
        <w:rPr>
          <w:rFonts w:ascii="Arial" w:hAnsi="Arial" w:cs="Arial"/>
        </w:rPr>
        <w:t>části</w:t>
      </w:r>
      <w:r w:rsidR="00A16CCB" w:rsidRPr="00A16CCB">
        <w:rPr>
          <w:rFonts w:ascii="Arial" w:hAnsi="Arial" w:cs="Arial"/>
        </w:rPr>
        <w:t>:</w:t>
      </w:r>
    </w:p>
    <w:p w14:paraId="45ECA1F0" w14:textId="572E31C4" w:rsidR="009D6676" w:rsidRPr="00A16CCB" w:rsidRDefault="00BC3376" w:rsidP="002050A3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16CCB">
        <w:rPr>
          <w:rFonts w:ascii="Arial" w:hAnsi="Arial" w:cs="Arial"/>
        </w:rPr>
        <w:t xml:space="preserve">Místem provádění díla </w:t>
      </w:r>
      <w:r w:rsidR="009D6676" w:rsidRPr="00A16CCB">
        <w:rPr>
          <w:rFonts w:ascii="Arial" w:hAnsi="Arial" w:cs="Arial"/>
          <w:color w:val="000000"/>
        </w:rPr>
        <w:t>j</w:t>
      </w:r>
      <w:r w:rsidR="00BA1310" w:rsidRPr="00A16CCB">
        <w:rPr>
          <w:rFonts w:ascii="Arial" w:hAnsi="Arial" w:cs="Arial"/>
          <w:color w:val="000000"/>
        </w:rPr>
        <w:t>e</w:t>
      </w:r>
      <w:r w:rsidR="002050A3" w:rsidRPr="00A16CCB">
        <w:rPr>
          <w:rFonts w:ascii="Arial" w:hAnsi="Arial" w:cs="Arial"/>
          <w:color w:val="000000"/>
        </w:rPr>
        <w:t xml:space="preserve"> </w:t>
      </w:r>
      <w:r w:rsidR="00591727" w:rsidRPr="00A16CCB">
        <w:rPr>
          <w:rFonts w:ascii="Arial" w:hAnsi="Arial" w:cs="Arial"/>
          <w:color w:val="000000"/>
        </w:rPr>
        <w:t xml:space="preserve">pozemek </w:t>
      </w:r>
      <w:proofErr w:type="spellStart"/>
      <w:r w:rsidR="002050A3" w:rsidRPr="00A16CCB">
        <w:rPr>
          <w:rFonts w:ascii="Arial" w:hAnsi="Arial" w:cs="Arial"/>
          <w:color w:val="000000"/>
        </w:rPr>
        <w:t>parc</w:t>
      </w:r>
      <w:proofErr w:type="spellEnd"/>
      <w:r w:rsidR="002050A3" w:rsidRPr="00A16CCB">
        <w:rPr>
          <w:rFonts w:ascii="Arial" w:hAnsi="Arial" w:cs="Arial"/>
          <w:color w:val="000000"/>
        </w:rPr>
        <w:t xml:space="preserve">. </w:t>
      </w:r>
      <w:proofErr w:type="gramStart"/>
      <w:r w:rsidR="002050A3" w:rsidRPr="00A16CCB">
        <w:rPr>
          <w:rFonts w:ascii="Arial" w:hAnsi="Arial" w:cs="Arial"/>
          <w:color w:val="000000"/>
        </w:rPr>
        <w:t>č.</w:t>
      </w:r>
      <w:proofErr w:type="gramEnd"/>
      <w:r w:rsidR="000F2537">
        <w:rPr>
          <w:rFonts w:ascii="Arial" w:hAnsi="Arial" w:cs="Arial"/>
          <w:color w:val="000000"/>
        </w:rPr>
        <w:t xml:space="preserve"> st.</w:t>
      </w:r>
      <w:r w:rsidR="002050A3" w:rsidRPr="00A16CCB">
        <w:rPr>
          <w:rFonts w:ascii="Arial" w:hAnsi="Arial" w:cs="Arial"/>
          <w:color w:val="000000"/>
        </w:rPr>
        <w:t xml:space="preserve"> </w:t>
      </w:r>
      <w:r w:rsidR="00A16CCB" w:rsidRPr="000F2537">
        <w:rPr>
          <w:rFonts w:ascii="Arial" w:hAnsi="Arial" w:cs="Arial"/>
        </w:rPr>
        <w:t>1303</w:t>
      </w:r>
      <w:r w:rsidR="002050A3" w:rsidRPr="00A16CCB">
        <w:rPr>
          <w:rFonts w:ascii="Arial" w:hAnsi="Arial" w:cs="Arial"/>
          <w:color w:val="000000"/>
        </w:rPr>
        <w:t xml:space="preserve"> v</w:t>
      </w:r>
      <w:r w:rsidR="00AB67C8" w:rsidRPr="00A16CCB">
        <w:rPr>
          <w:rFonts w:ascii="Arial" w:hAnsi="Arial" w:cs="Arial"/>
          <w:color w:val="000000"/>
        </w:rPr>
        <w:t> </w:t>
      </w:r>
      <w:r w:rsidR="002050A3" w:rsidRPr="00A16CCB">
        <w:rPr>
          <w:rFonts w:ascii="Arial" w:hAnsi="Arial" w:cs="Arial"/>
          <w:color w:val="000000"/>
        </w:rPr>
        <w:t>k</w:t>
      </w:r>
      <w:r w:rsidR="00AB67C8" w:rsidRPr="00A16CCB">
        <w:rPr>
          <w:rFonts w:ascii="Arial" w:hAnsi="Arial" w:cs="Arial"/>
          <w:color w:val="000000"/>
        </w:rPr>
        <w:t xml:space="preserve">atastrálním území </w:t>
      </w:r>
      <w:r w:rsidR="002050A3" w:rsidRPr="00A16CCB">
        <w:rPr>
          <w:rFonts w:ascii="Arial" w:hAnsi="Arial" w:cs="Arial"/>
          <w:color w:val="000000"/>
        </w:rPr>
        <w:t xml:space="preserve">a obci </w:t>
      </w:r>
      <w:r w:rsidR="00A16CCB" w:rsidRPr="000F2537">
        <w:rPr>
          <w:rFonts w:ascii="Arial" w:hAnsi="Arial" w:cs="Arial"/>
        </w:rPr>
        <w:t>Kolín</w:t>
      </w:r>
      <w:r w:rsidR="009D6676" w:rsidRPr="00A16CCB">
        <w:rPr>
          <w:rFonts w:ascii="Arial" w:hAnsi="Arial" w:cs="Arial"/>
          <w:color w:val="000000"/>
        </w:rPr>
        <w:t>.</w:t>
      </w:r>
      <w:r w:rsidR="0074667A" w:rsidRPr="00A16CCB">
        <w:rPr>
          <w:rFonts w:ascii="Arial" w:hAnsi="Arial" w:cs="Arial"/>
          <w:color w:val="000000"/>
        </w:rPr>
        <w:t xml:space="preserve"> </w:t>
      </w:r>
      <w:r w:rsidR="005B358D" w:rsidRPr="000F2537">
        <w:rPr>
          <w:rFonts w:ascii="Arial" w:hAnsi="Arial" w:cs="Arial"/>
          <w:color w:val="000000"/>
        </w:rPr>
        <w:t>Dílo</w:t>
      </w:r>
      <w:r w:rsidR="005B358D" w:rsidRPr="00A16CCB">
        <w:rPr>
          <w:rFonts w:ascii="Arial" w:hAnsi="Arial" w:cs="Arial"/>
          <w:color w:val="000000"/>
        </w:rPr>
        <w:t xml:space="preserve"> bude prováděno v budově </w:t>
      </w:r>
      <w:r w:rsidR="00A16CCB" w:rsidRPr="000F2537">
        <w:rPr>
          <w:rFonts w:ascii="Arial" w:hAnsi="Arial" w:cs="Arial"/>
        </w:rPr>
        <w:t xml:space="preserve">6. ZŠ </w:t>
      </w:r>
      <w:proofErr w:type="spellStart"/>
      <w:r w:rsidR="00A16CCB" w:rsidRPr="000F2537">
        <w:rPr>
          <w:rFonts w:ascii="Arial" w:hAnsi="Arial" w:cs="Arial"/>
        </w:rPr>
        <w:t>Ovčárecká</w:t>
      </w:r>
      <w:proofErr w:type="spellEnd"/>
      <w:r w:rsidR="00A16CCB" w:rsidRPr="000F2537">
        <w:rPr>
          <w:rFonts w:ascii="Arial" w:hAnsi="Arial" w:cs="Arial"/>
        </w:rPr>
        <w:t>, Kolín</w:t>
      </w:r>
      <w:r w:rsidR="005B358D" w:rsidRPr="00A16CCB">
        <w:rPr>
          <w:rFonts w:ascii="Arial" w:hAnsi="Arial" w:cs="Arial"/>
        </w:rPr>
        <w:t xml:space="preserve"> na adrese </w:t>
      </w:r>
      <w:proofErr w:type="spellStart"/>
      <w:r w:rsidR="00D97022">
        <w:rPr>
          <w:rFonts w:ascii="Arial" w:hAnsi="Arial" w:cs="Arial"/>
        </w:rPr>
        <w:t>Ovčárecká</w:t>
      </w:r>
      <w:proofErr w:type="spellEnd"/>
      <w:r w:rsidR="00D97022">
        <w:rPr>
          <w:rFonts w:ascii="Arial" w:hAnsi="Arial" w:cs="Arial"/>
        </w:rPr>
        <w:t xml:space="preserve"> 374, 280</w:t>
      </w:r>
      <w:r w:rsidR="00A16CCB" w:rsidRPr="000F2537">
        <w:rPr>
          <w:rFonts w:ascii="Arial" w:hAnsi="Arial" w:cs="Arial"/>
        </w:rPr>
        <w:t xml:space="preserve"> 02 Kolín</w:t>
      </w:r>
      <w:r w:rsidR="005B358D" w:rsidRPr="00A16CCB">
        <w:rPr>
          <w:rFonts w:ascii="Arial" w:hAnsi="Arial" w:cs="Arial"/>
        </w:rPr>
        <w:t>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77777777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151D00F1" w14:textId="54CB8122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dokumentace skutečného provedení stavby (</w:t>
      </w:r>
      <w:proofErr w:type="spellStart"/>
      <w:r w:rsidRPr="000538BD">
        <w:rPr>
          <w:rFonts w:ascii="Arial" w:hAnsi="Arial" w:cs="Arial"/>
        </w:rPr>
        <w:t>DSP</w:t>
      </w:r>
      <w:r w:rsidR="0058084F">
        <w:rPr>
          <w:rFonts w:ascii="Arial" w:hAnsi="Arial" w:cs="Arial"/>
        </w:rPr>
        <w:t>r</w:t>
      </w:r>
      <w:r w:rsidRPr="000538BD">
        <w:rPr>
          <w:rFonts w:ascii="Arial" w:hAnsi="Arial" w:cs="Arial"/>
        </w:rPr>
        <w:t>S</w:t>
      </w:r>
      <w:proofErr w:type="spellEnd"/>
      <w:r w:rsidRPr="000538BD">
        <w:rPr>
          <w:rFonts w:ascii="Arial" w:hAnsi="Arial" w:cs="Arial"/>
        </w:rPr>
        <w:t>) v podobě tištěné a digitální v počtu 3 pare,</w:t>
      </w:r>
    </w:p>
    <w:p w14:paraId="14B9DB1B" w14:textId="44751722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stavby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),</w:t>
      </w:r>
    </w:p>
    <w:p w14:paraId="391769D2" w14:textId="6BF9B3FF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</w:t>
      </w:r>
      <w:r w:rsidR="007F07DA">
        <w:rPr>
          <w:rFonts w:ascii="Arial" w:hAnsi="Arial" w:cs="Arial"/>
        </w:rPr>
        <w:t>souvisejících kon</w:t>
      </w:r>
      <w:r w:rsidR="00B61B77">
        <w:rPr>
          <w:rFonts w:ascii="Arial" w:hAnsi="Arial" w:cs="Arial"/>
        </w:rPr>
        <w:t>s</w:t>
      </w:r>
      <w:r w:rsidR="007F07DA">
        <w:rPr>
          <w:rFonts w:ascii="Arial" w:hAnsi="Arial" w:cs="Arial"/>
        </w:rPr>
        <w:t>trukcí</w:t>
      </w:r>
      <w:r w:rsidR="009B671E" w:rsidRPr="000538BD">
        <w:rPr>
          <w:rFonts w:ascii="Arial" w:hAnsi="Arial" w:cs="Arial"/>
        </w:rPr>
        <w:t xml:space="preserve">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</w:t>
      </w:r>
      <w:r w:rsidR="007F07DA">
        <w:rPr>
          <w:rFonts w:ascii="Arial" w:hAnsi="Arial" w:cs="Arial"/>
        </w:rPr>
        <w:t>, odstranění všech případných vad a nedodělků.</w:t>
      </w:r>
    </w:p>
    <w:p w14:paraId="1A72A246" w14:textId="77777777" w:rsidR="00296A76" w:rsidRPr="000538BD" w:rsidRDefault="00296A76" w:rsidP="00E15A7B">
      <w:pPr>
        <w:ind w:left="426"/>
        <w:jc w:val="both"/>
        <w:rPr>
          <w:rFonts w:ascii="Arial" w:hAnsi="Arial" w:cs="Arial"/>
        </w:rPr>
      </w:pPr>
    </w:p>
    <w:p w14:paraId="0178EBFA" w14:textId="77777777" w:rsidR="00CF3284" w:rsidRPr="007F07DA" w:rsidRDefault="00CF3284" w:rsidP="00C93C36">
      <w:pPr>
        <w:jc w:val="both"/>
        <w:rPr>
          <w:rFonts w:ascii="Arial" w:hAnsi="Arial" w:cs="Arial"/>
        </w:rPr>
      </w:pPr>
    </w:p>
    <w:p w14:paraId="63B103FD" w14:textId="77777777" w:rsidR="007F07DA" w:rsidRPr="00F06C35" w:rsidRDefault="007F07DA" w:rsidP="007F07DA">
      <w:pPr>
        <w:rPr>
          <w:rFonts w:ascii="Arial" w:hAnsi="Arial" w:cs="Arial"/>
          <w:b/>
        </w:rPr>
      </w:pPr>
      <w:r w:rsidRPr="00F06C35">
        <w:rPr>
          <w:rFonts w:ascii="Arial" w:hAnsi="Arial" w:cs="Arial"/>
          <w:b/>
        </w:rPr>
        <w:t>Organizace prací s ohledem na provoz školy</w:t>
      </w:r>
    </w:p>
    <w:p w14:paraId="18F2DF19" w14:textId="77777777" w:rsidR="007F07DA" w:rsidRPr="00F06C35" w:rsidRDefault="007F07DA" w:rsidP="007F07DA">
      <w:pPr>
        <w:pStyle w:val="Normlnweb"/>
        <w:rPr>
          <w:rFonts w:ascii="Arial" w:hAnsi="Arial" w:cs="Arial"/>
          <w:sz w:val="20"/>
          <w:szCs w:val="20"/>
        </w:rPr>
      </w:pPr>
      <w:r w:rsidRPr="00F06C35">
        <w:rPr>
          <w:rFonts w:ascii="Arial" w:hAnsi="Arial" w:cs="Arial"/>
          <w:sz w:val="20"/>
          <w:szCs w:val="20"/>
        </w:rPr>
        <w:t>Zhotovitel je povinen organizovat bourací, hlučné a prašné práce tak, aby nedocházelo k narušení výuky. Tyto práce smějí být prováděny výhradně:</w:t>
      </w:r>
    </w:p>
    <w:p w14:paraId="386581EC" w14:textId="77777777" w:rsidR="007F07DA" w:rsidRPr="00F06C35" w:rsidRDefault="007F07DA" w:rsidP="007F07DA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F06C35">
        <w:rPr>
          <w:rFonts w:ascii="Arial" w:hAnsi="Arial" w:cs="Arial"/>
          <w:sz w:val="20"/>
          <w:szCs w:val="20"/>
        </w:rPr>
        <w:t xml:space="preserve">ve dnech pracovního volna, tj. sobota a neděle (od 8:00 do 20:00); </w:t>
      </w:r>
    </w:p>
    <w:p w14:paraId="29360B49" w14:textId="657B31B3" w:rsidR="007F07DA" w:rsidRPr="00F06C35" w:rsidRDefault="007F07DA" w:rsidP="007F07DA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F06C35">
        <w:rPr>
          <w:rFonts w:ascii="Arial" w:hAnsi="Arial" w:cs="Arial"/>
          <w:sz w:val="20"/>
          <w:szCs w:val="20"/>
        </w:rPr>
        <w:lastRenderedPageBreak/>
        <w:t>v pracovních dnech pouze mimo dobu výuky, zejména v odpoledních nebo večerních hodinách (konkrétní časový rámec bude určen po dohodě s provozovatelem školy)</w:t>
      </w:r>
      <w:r w:rsidR="00B61B77" w:rsidRPr="00F06C35">
        <w:rPr>
          <w:rFonts w:ascii="Arial" w:hAnsi="Arial" w:cs="Arial"/>
          <w:sz w:val="20"/>
          <w:szCs w:val="20"/>
        </w:rPr>
        <w:t>;</w:t>
      </w:r>
    </w:p>
    <w:p w14:paraId="195BAD1D" w14:textId="238D36B2" w:rsidR="007F07DA" w:rsidRPr="00F06C35" w:rsidRDefault="007F07DA" w:rsidP="007F07DA">
      <w:pPr>
        <w:pStyle w:val="Normlnweb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F06C35">
        <w:rPr>
          <w:rFonts w:ascii="Arial" w:hAnsi="Arial" w:cs="Arial"/>
          <w:sz w:val="20"/>
          <w:szCs w:val="20"/>
        </w:rPr>
        <w:t>o nedělích nebo ostatních všedních dnech od 20:00 do 21:00 zajistí zhotovitel úklid přilehlých prostor (chodby, ostatní dle potřeby) tak, aby v pondělí ráno byla budova</w:t>
      </w:r>
      <w:r w:rsidR="00B61B77" w:rsidRPr="00F06C35">
        <w:rPr>
          <w:rFonts w:ascii="Arial" w:hAnsi="Arial" w:cs="Arial"/>
          <w:sz w:val="20"/>
          <w:szCs w:val="20"/>
        </w:rPr>
        <w:t xml:space="preserve">, </w:t>
      </w:r>
      <w:bookmarkStart w:id="0" w:name="_Hlk207180357"/>
      <w:r w:rsidR="00B61B77" w:rsidRPr="00F06C35">
        <w:rPr>
          <w:rFonts w:ascii="Arial" w:hAnsi="Arial" w:cs="Arial"/>
          <w:sz w:val="20"/>
          <w:szCs w:val="20"/>
        </w:rPr>
        <w:t>v níž je dílo prováděno,</w:t>
      </w:r>
      <w:bookmarkEnd w:id="0"/>
      <w:r w:rsidRPr="00F06C35">
        <w:rPr>
          <w:rFonts w:ascii="Arial" w:hAnsi="Arial" w:cs="Arial"/>
          <w:sz w:val="20"/>
          <w:szCs w:val="20"/>
        </w:rPr>
        <w:t xml:space="preserve"> připravena na výuku</w:t>
      </w:r>
      <w:r w:rsidR="00B61B77" w:rsidRPr="00F06C35">
        <w:rPr>
          <w:rFonts w:ascii="Arial" w:hAnsi="Arial" w:cs="Arial"/>
          <w:sz w:val="20"/>
          <w:szCs w:val="20"/>
        </w:rPr>
        <w:t>.</w:t>
      </w:r>
    </w:p>
    <w:p w14:paraId="6D0CF0D9" w14:textId="790F2980" w:rsidR="007F07DA" w:rsidRPr="007F07DA" w:rsidRDefault="007F07DA" w:rsidP="007F07DA">
      <w:pPr>
        <w:pStyle w:val="Normlnweb"/>
        <w:rPr>
          <w:rFonts w:ascii="Arial" w:hAnsi="Arial" w:cs="Arial"/>
          <w:sz w:val="20"/>
          <w:szCs w:val="20"/>
        </w:rPr>
      </w:pPr>
      <w:r w:rsidRPr="00F06C35">
        <w:rPr>
          <w:rFonts w:ascii="Arial" w:hAnsi="Arial" w:cs="Arial"/>
          <w:sz w:val="20"/>
          <w:szCs w:val="20"/>
        </w:rPr>
        <w:t xml:space="preserve">Zhotovitel je povinen zajistit, že veškeré práce budou prováděny tak, aby nenarušovaly bezpečný a nerušený chod školy, včetně </w:t>
      </w:r>
      <w:proofErr w:type="spellStart"/>
      <w:r w:rsidRPr="00F06C35">
        <w:rPr>
          <w:rFonts w:ascii="Arial" w:hAnsi="Arial" w:cs="Arial"/>
          <w:sz w:val="20"/>
          <w:szCs w:val="20"/>
        </w:rPr>
        <w:t>prachuvzdorného</w:t>
      </w:r>
      <w:proofErr w:type="spellEnd"/>
      <w:r w:rsidRPr="00F06C35">
        <w:rPr>
          <w:rFonts w:ascii="Arial" w:hAnsi="Arial" w:cs="Arial"/>
          <w:sz w:val="20"/>
          <w:szCs w:val="20"/>
        </w:rPr>
        <w:t xml:space="preserve"> zajištění vstupních dveří (otvorů) tak, aby nedocházelo k zaprášení chodeb</w:t>
      </w:r>
      <w:r w:rsidR="00B61B77" w:rsidRPr="00F06C35">
        <w:rPr>
          <w:rFonts w:ascii="Arial" w:hAnsi="Arial" w:cs="Arial"/>
          <w:sz w:val="20"/>
          <w:szCs w:val="20"/>
        </w:rPr>
        <w:t>.</w:t>
      </w:r>
    </w:p>
    <w:p w14:paraId="17017D9C" w14:textId="77777777" w:rsidR="00B20181" w:rsidRDefault="00B20181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659F1F9A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 xml:space="preserve">provádění </w:t>
      </w:r>
      <w:proofErr w:type="gramStart"/>
      <w:r w:rsidR="00CE5B62">
        <w:rPr>
          <w:rFonts w:ascii="Arial" w:hAnsi="Arial" w:cs="Arial"/>
        </w:rPr>
        <w:t>díla</w:t>
      </w:r>
      <w:proofErr w:type="gramEnd"/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proofErr w:type="gramStart"/>
      <w:r w:rsidR="00C847C4">
        <w:rPr>
          <w:rFonts w:ascii="Arial" w:hAnsi="Arial" w:cs="Arial"/>
          <w:b/>
        </w:rPr>
        <w:t>říjen</w:t>
      </w:r>
      <w:proofErr w:type="gramEnd"/>
      <w:r w:rsidR="00ED32BB" w:rsidRPr="002939EE">
        <w:rPr>
          <w:rFonts w:ascii="Arial" w:hAnsi="Arial" w:cs="Arial"/>
          <w:b/>
        </w:rPr>
        <w:t xml:space="preserve"> 2025</w:t>
      </w:r>
      <w:r w:rsidR="00CB66FF" w:rsidRPr="00ED32BB">
        <w:rPr>
          <w:rFonts w:ascii="Arial" w:hAnsi="Arial" w:cs="Arial"/>
        </w:rPr>
        <w:t>,</w:t>
      </w:r>
      <w:r w:rsidR="00CB66FF" w:rsidRPr="007420EF">
        <w:rPr>
          <w:rFonts w:ascii="Arial" w:hAnsi="Arial" w:cs="Arial"/>
        </w:rPr>
        <w:t xml:space="preserve"> </w:t>
      </w:r>
      <w:r w:rsidR="00962C92" w:rsidRPr="007420EF">
        <w:rPr>
          <w:rFonts w:ascii="Arial" w:hAnsi="Arial" w:cs="Arial"/>
        </w:rPr>
        <w:t xml:space="preserve">nejpozději však do </w:t>
      </w:r>
      <w:r w:rsidR="00042DA3" w:rsidRPr="007420EF">
        <w:rPr>
          <w:rFonts w:ascii="Arial" w:hAnsi="Arial" w:cs="Arial"/>
        </w:rPr>
        <w:t>pěti pracovních dnů ode</w:t>
      </w:r>
      <w:r w:rsidR="00891007" w:rsidRPr="00CB66FF">
        <w:rPr>
          <w:rFonts w:ascii="Arial" w:hAnsi="Arial" w:cs="Arial"/>
        </w:rPr>
        <w:t xml:space="preserve"> </w:t>
      </w:r>
      <w:r w:rsidR="00042DA3" w:rsidRPr="007420EF">
        <w:rPr>
          <w:rFonts w:ascii="Arial" w:hAnsi="Arial" w:cs="Arial"/>
        </w:rPr>
        <w:t xml:space="preserve">dne </w:t>
      </w:r>
      <w:r w:rsidR="00042DA3" w:rsidRPr="00ED32BB">
        <w:rPr>
          <w:rFonts w:ascii="Arial" w:hAnsi="Arial" w:cs="Arial"/>
        </w:rPr>
        <w:t xml:space="preserve">předání </w:t>
      </w:r>
      <w:r w:rsidR="00042DA3" w:rsidRPr="000F2537">
        <w:rPr>
          <w:rFonts w:ascii="Arial" w:hAnsi="Arial" w:cs="Arial"/>
        </w:rPr>
        <w:t>staveniště</w:t>
      </w:r>
      <w:r w:rsidR="00ED32BB" w:rsidRPr="000F2537">
        <w:rPr>
          <w:rFonts w:ascii="Arial" w:hAnsi="Arial" w:cs="Arial"/>
        </w:rPr>
        <w:t>,</w:t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bookmarkStart w:id="1" w:name="_GoBack"/>
      <w:bookmarkEnd w:id="1"/>
      <w:r w:rsidR="00042DA3" w:rsidRPr="00891007">
        <w:rPr>
          <w:rFonts w:ascii="Arial" w:hAnsi="Arial" w:cs="Arial"/>
        </w:rPr>
        <w:tab/>
      </w:r>
    </w:p>
    <w:p w14:paraId="124B00CA" w14:textId="063D4147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</w:t>
      </w:r>
      <w:r w:rsidRPr="00ED32BB">
        <w:rPr>
          <w:rFonts w:ascii="Arial" w:hAnsi="Arial" w:cs="Arial"/>
        </w:rPr>
        <w:t>co nejkratším možném termínu, nejpozděj</w:t>
      </w:r>
      <w:r w:rsidR="00BD17E7" w:rsidRPr="00ED32BB">
        <w:rPr>
          <w:rFonts w:ascii="Arial" w:hAnsi="Arial" w:cs="Arial"/>
        </w:rPr>
        <w:t xml:space="preserve">i však </w:t>
      </w:r>
      <w:r w:rsidR="00BD17E7" w:rsidRPr="00ED32BB">
        <w:rPr>
          <w:rFonts w:ascii="Arial" w:hAnsi="Arial" w:cs="Arial"/>
          <w:b/>
        </w:rPr>
        <w:t>do</w:t>
      </w:r>
      <w:r w:rsidR="00CB66FF" w:rsidRPr="00ED32BB">
        <w:rPr>
          <w:rFonts w:ascii="Arial" w:hAnsi="Arial" w:cs="Arial"/>
          <w:b/>
        </w:rPr>
        <w:t xml:space="preserve"> </w:t>
      </w:r>
      <w:r w:rsidR="00C847C4">
        <w:rPr>
          <w:rFonts w:ascii="Arial" w:hAnsi="Arial" w:cs="Arial"/>
          <w:b/>
        </w:rPr>
        <w:t>15. prosince</w:t>
      </w:r>
      <w:r w:rsidR="00ED32BB" w:rsidRPr="000F2537">
        <w:rPr>
          <w:rFonts w:ascii="Arial" w:hAnsi="Arial" w:cs="Arial"/>
          <w:b/>
        </w:rPr>
        <w:t xml:space="preserve"> 2025</w:t>
      </w:r>
      <w:r w:rsidR="00AB67C8" w:rsidRPr="00ED32BB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77777777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216ECC71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předložen objednateli ke schválení do 14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se vyjádřit k harmonogramu do 10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6269F2DD" w14:textId="54940CED" w:rsidR="00604569" w:rsidRPr="000538BD" w:rsidRDefault="00604569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Dodržení shora uvedených termínů a dodržení časového harmonogramu</w:t>
      </w:r>
      <w:r w:rsidR="00BE28A7">
        <w:rPr>
          <w:rFonts w:ascii="Arial" w:hAnsi="Arial" w:cs="Arial"/>
          <w:lang w:eastAsia="en-US"/>
        </w:rPr>
        <w:t xml:space="preserve"> </w:t>
      </w:r>
      <w:r w:rsidR="004D5B5F" w:rsidRPr="000538BD">
        <w:rPr>
          <w:rFonts w:ascii="Arial" w:hAnsi="Arial" w:cs="Arial"/>
          <w:lang w:eastAsia="en-US"/>
        </w:rPr>
        <w:t xml:space="preserve">prací </w:t>
      </w:r>
      <w:r w:rsidRPr="000538BD">
        <w:rPr>
          <w:rFonts w:ascii="Arial" w:hAnsi="Arial" w:cs="Arial"/>
          <w:lang w:eastAsia="en-US"/>
        </w:rPr>
        <w:t>je závazné a</w:t>
      </w:r>
      <w:r w:rsidR="00354478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0538BD">
        <w:rPr>
          <w:rFonts w:ascii="Arial" w:hAnsi="Arial" w:cs="Arial"/>
          <w:lang w:eastAsia="en-US"/>
        </w:rPr>
        <w:t>II</w:t>
      </w:r>
      <w:r w:rsidR="002E7D59" w:rsidRPr="000538BD">
        <w:rPr>
          <w:rFonts w:ascii="Arial" w:hAnsi="Arial" w:cs="Arial"/>
          <w:lang w:eastAsia="en-US"/>
        </w:rPr>
        <w:t>I</w:t>
      </w:r>
      <w:r w:rsidRPr="000538BD">
        <w:rPr>
          <w:rFonts w:ascii="Arial" w:hAnsi="Arial" w:cs="Arial"/>
          <w:lang w:eastAsia="en-US"/>
        </w:rPr>
        <w:t>. této smlouvy</w:t>
      </w:r>
      <w:r w:rsidR="00CB66FF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0538BD">
        <w:rPr>
          <w:rFonts w:ascii="Arial" w:hAnsi="Arial" w:cs="Arial"/>
          <w:lang w:eastAsia="en-US"/>
        </w:rPr>
        <w:t>.</w:t>
      </w:r>
      <w:r w:rsidR="00EA6D39" w:rsidRPr="00EA6D39">
        <w:rPr>
          <w:rFonts w:ascii="Arial" w:hAnsi="Arial" w:cs="Arial"/>
          <w:lang w:eastAsia="en-US"/>
        </w:rPr>
        <w:t xml:space="preserve"> </w:t>
      </w:r>
    </w:p>
    <w:p w14:paraId="1596EBF1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2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2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77777777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6A62871F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sjednanou smluvní pokutu ve výši</w:t>
      </w:r>
      <w:r w:rsidR="003B61C6">
        <w:rPr>
          <w:rFonts w:ascii="Arial" w:hAnsi="Arial" w:cs="Arial"/>
        </w:rPr>
        <w:t xml:space="preserve"> 0,</w:t>
      </w:r>
      <w:r w:rsidR="0058084F">
        <w:rPr>
          <w:rFonts w:ascii="Arial" w:hAnsi="Arial" w:cs="Arial"/>
        </w:rPr>
        <w:t>2</w:t>
      </w:r>
      <w:r w:rsidR="00414F1B" w:rsidRPr="000F2537">
        <w:rPr>
          <w:rFonts w:ascii="Arial" w:hAnsi="Arial" w:cs="Arial"/>
        </w:rPr>
        <w:t xml:space="preserve"> </w:t>
      </w:r>
      <w:r w:rsidRPr="000F2537">
        <w:rPr>
          <w:rFonts w:ascii="Arial" w:hAnsi="Arial" w:cs="Arial"/>
        </w:rPr>
        <w:t>%</w:t>
      </w:r>
      <w:r w:rsidRPr="000538BD">
        <w:rPr>
          <w:rFonts w:ascii="Arial" w:hAnsi="Arial" w:cs="Arial"/>
        </w:rPr>
        <w:t xml:space="preserve"> z celkové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7F963E05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3B61C6">
        <w:rPr>
          <w:rFonts w:ascii="Arial" w:hAnsi="Arial" w:cs="Arial"/>
        </w:rPr>
        <w:t>1</w:t>
      </w:r>
      <w:r w:rsidR="0058084F">
        <w:rPr>
          <w:rFonts w:ascii="Arial" w:hAnsi="Arial" w:cs="Arial"/>
        </w:rPr>
        <w:t>.0</w:t>
      </w:r>
      <w:r w:rsidR="003B61C6">
        <w:rPr>
          <w:rFonts w:ascii="Arial" w:hAnsi="Arial" w:cs="Arial"/>
        </w:rPr>
        <w:t>00,-</w:t>
      </w:r>
      <w:r w:rsidRPr="0043783F">
        <w:rPr>
          <w:rFonts w:ascii="Arial" w:hAnsi="Arial" w:cs="Arial"/>
        </w:rPr>
        <w:t xml:space="preserve"> 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53492B26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3" w:name="_Hlk95318346"/>
      <w:bookmarkStart w:id="4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58084F">
        <w:rPr>
          <w:rFonts w:ascii="Arial" w:hAnsi="Arial" w:cs="Arial"/>
        </w:rPr>
        <w:t>1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3"/>
    <w:bookmarkEnd w:id="4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lastRenderedPageBreak/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5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6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5"/>
      <w:bookmarkEnd w:id="6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77777777" w:rsidR="00266E22" w:rsidRPr="000538BD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7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>§ 2615 a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 xml:space="preserve">atel uvede </w:t>
      </w:r>
      <w:r w:rsidR="00752CC8" w:rsidRPr="00E647B7">
        <w:rPr>
          <w:rFonts w:ascii="Arial" w:hAnsi="Arial" w:cs="Arial"/>
        </w:rPr>
        <w:lastRenderedPageBreak/>
        <w:t>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7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</w:t>
      </w:r>
      <w:proofErr w:type="spellStart"/>
      <w:r>
        <w:rPr>
          <w:rFonts w:ascii="Arial" w:hAnsi="Arial" w:cs="Arial"/>
        </w:rPr>
        <w:t>koronaviru</w:t>
      </w:r>
      <w:proofErr w:type="spellEnd"/>
      <w:r>
        <w:rPr>
          <w:rFonts w:ascii="Arial" w:hAnsi="Arial" w:cs="Arial"/>
        </w:rPr>
        <w:t>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8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8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9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</w:t>
      </w:r>
      <w:r w:rsidRPr="00797A7D">
        <w:rPr>
          <w:rFonts w:ascii="Arial" w:hAnsi="Arial" w:cs="Arial"/>
        </w:rPr>
        <w:lastRenderedPageBreak/>
        <w:t xml:space="preserve">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9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6A40DFB2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Martina Patočková</w:t>
      </w:r>
    </w:p>
    <w:p w14:paraId="519C9291" w14:textId="55D2A6CD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martina.patockova@mukolin.cz</w:t>
      </w:r>
    </w:p>
    <w:p w14:paraId="7EAF9D8A" w14:textId="0D55D8F9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720 854 137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 xml:space="preserve">Tato smlouva podléhá uveřejnění v registru smluv dle zákona č. 340/2015 Sb., o zvláštních podmínkách účinnosti některých smluv, uveřejňování těchto smluv a o registru smluv (zákon o registru </w:t>
      </w:r>
      <w:proofErr w:type="gramStart"/>
      <w:r w:rsidRPr="007E1B4D">
        <w:rPr>
          <w:rFonts w:ascii="Arial" w:hAnsi="Arial" w:cs="Arial"/>
          <w:iCs/>
        </w:rPr>
        <w:t>smluv) (dále</w:t>
      </w:r>
      <w:proofErr w:type="gramEnd"/>
      <w:r w:rsidRPr="007E1B4D">
        <w:rPr>
          <w:rFonts w:ascii="Arial" w:hAnsi="Arial" w:cs="Arial"/>
          <w:iCs/>
        </w:rPr>
        <w:t xml:space="preserve">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</w:t>
      </w:r>
      <w:proofErr w:type="gramStart"/>
      <w:r w:rsidRPr="008C2861">
        <w:rPr>
          <w:rFonts w:ascii="Arial" w:hAnsi="Arial" w:cs="Arial"/>
          <w:iCs/>
        </w:rPr>
        <w:t>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proofErr w:type="gram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018A90B7" w14:textId="34258958" w:rsidR="000F2537" w:rsidRPr="00C847C4" w:rsidRDefault="00943119" w:rsidP="00604569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</w:t>
      </w:r>
      <w:r w:rsidRPr="007E1B4D">
        <w:rPr>
          <w:rFonts w:ascii="Arial" w:hAnsi="Arial" w:cs="Arial"/>
        </w:rPr>
        <w:lastRenderedPageBreak/>
        <w:t xml:space="preserve">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AE3836D" w14:textId="39B1F0B4" w:rsidR="000F2537" w:rsidRDefault="000F2537" w:rsidP="00604569">
      <w:pPr>
        <w:jc w:val="both"/>
        <w:rPr>
          <w:rFonts w:ascii="Arial" w:hAnsi="Arial" w:cs="Arial"/>
        </w:rPr>
      </w:pPr>
    </w:p>
    <w:p w14:paraId="7A6BFA03" w14:textId="77777777" w:rsidR="000F2537" w:rsidRDefault="000F2537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10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10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26DD010B" w14:textId="6FC3046D" w:rsidR="00010746" w:rsidRPr="000538BD" w:rsidRDefault="00BD062E" w:rsidP="00C847C4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72002198" w14:textId="65142EC3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1444420D" w:rsidR="000D0E7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9A6A359" w14:textId="58C0CAEF" w:rsidR="00C847C4" w:rsidRDefault="00C847C4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7360FA8" w14:textId="2356F29D" w:rsidR="00C847C4" w:rsidRDefault="00C847C4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9A64674" w14:textId="77777777" w:rsidR="00C847C4" w:rsidRPr="000538BD" w:rsidRDefault="00C847C4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AE97" w14:textId="77777777" w:rsidR="00363FBF" w:rsidRDefault="00363FBF">
      <w:r>
        <w:separator/>
      </w:r>
    </w:p>
  </w:endnote>
  <w:endnote w:type="continuationSeparator" w:id="0">
    <w:p w14:paraId="385C93A4" w14:textId="77777777" w:rsidR="00363FBF" w:rsidRDefault="00363FBF">
      <w:r>
        <w:continuationSeparator/>
      </w:r>
    </w:p>
  </w:endnote>
  <w:endnote w:type="continuationNotice" w:id="1">
    <w:p w14:paraId="489BE6C3" w14:textId="77777777" w:rsidR="00363FBF" w:rsidRDefault="00363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1035A262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39EE">
      <w:rPr>
        <w:noProof/>
      </w:rPr>
      <w:t>8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7DCE" w14:textId="77777777" w:rsidR="00363FBF" w:rsidRDefault="00363FBF">
      <w:r>
        <w:separator/>
      </w:r>
    </w:p>
  </w:footnote>
  <w:footnote w:type="continuationSeparator" w:id="0">
    <w:p w14:paraId="5A114C97" w14:textId="77777777" w:rsidR="00363FBF" w:rsidRDefault="00363FBF">
      <w:r>
        <w:continuationSeparator/>
      </w:r>
    </w:p>
  </w:footnote>
  <w:footnote w:type="continuationNotice" w:id="1">
    <w:p w14:paraId="6CCEB136" w14:textId="77777777" w:rsidR="00363FBF" w:rsidRDefault="00363F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63D33"/>
    <w:multiLevelType w:val="multilevel"/>
    <w:tmpl w:val="375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8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9"/>
  </w:num>
  <w:num w:numId="4">
    <w:abstractNumId w:val="20"/>
  </w:num>
  <w:num w:numId="5">
    <w:abstractNumId w:val="7"/>
  </w:num>
  <w:num w:numId="6">
    <w:abstractNumId w:val="32"/>
  </w:num>
  <w:num w:numId="7">
    <w:abstractNumId w:val="36"/>
  </w:num>
  <w:num w:numId="8">
    <w:abstractNumId w:val="6"/>
  </w:num>
  <w:num w:numId="9">
    <w:abstractNumId w:val="30"/>
  </w:num>
  <w:num w:numId="10">
    <w:abstractNumId w:val="15"/>
  </w:num>
  <w:num w:numId="11">
    <w:abstractNumId w:val="34"/>
  </w:num>
  <w:num w:numId="12">
    <w:abstractNumId w:val="21"/>
  </w:num>
  <w:num w:numId="13">
    <w:abstractNumId w:val="28"/>
  </w:num>
  <w:num w:numId="14">
    <w:abstractNumId w:val="26"/>
  </w:num>
  <w:num w:numId="15">
    <w:abstractNumId w:val="23"/>
  </w:num>
  <w:num w:numId="16">
    <w:abstractNumId w:val="8"/>
  </w:num>
  <w:num w:numId="17">
    <w:abstractNumId w:val="27"/>
  </w:num>
  <w:num w:numId="18">
    <w:abstractNumId w:val="11"/>
  </w:num>
  <w:num w:numId="19">
    <w:abstractNumId w:val="33"/>
  </w:num>
  <w:num w:numId="20">
    <w:abstractNumId w:val="9"/>
  </w:num>
  <w:num w:numId="21">
    <w:abstractNumId w:val="13"/>
  </w:num>
  <w:num w:numId="22">
    <w:abstractNumId w:val="3"/>
  </w:num>
  <w:num w:numId="23">
    <w:abstractNumId w:val="22"/>
  </w:num>
  <w:num w:numId="24">
    <w:abstractNumId w:val="16"/>
  </w:num>
  <w:num w:numId="25">
    <w:abstractNumId w:val="0"/>
  </w:num>
  <w:num w:numId="26">
    <w:abstractNumId w:val="38"/>
  </w:num>
  <w:num w:numId="27">
    <w:abstractNumId w:val="24"/>
  </w:num>
  <w:num w:numId="28">
    <w:abstractNumId w:val="5"/>
  </w:num>
  <w:num w:numId="29">
    <w:abstractNumId w:val="31"/>
  </w:num>
  <w:num w:numId="30">
    <w:abstractNumId w:val="19"/>
  </w:num>
  <w:num w:numId="31">
    <w:abstractNumId w:val="2"/>
  </w:num>
  <w:num w:numId="32">
    <w:abstractNumId w:val="17"/>
  </w:num>
  <w:num w:numId="33">
    <w:abstractNumId w:val="35"/>
  </w:num>
  <w:num w:numId="34">
    <w:abstractNumId w:val="18"/>
  </w:num>
  <w:num w:numId="35">
    <w:abstractNumId w:val="37"/>
  </w:num>
  <w:num w:numId="36">
    <w:abstractNumId w:val="14"/>
  </w:num>
  <w:num w:numId="37">
    <w:abstractNumId w:val="1"/>
  </w:num>
  <w:num w:numId="38">
    <w:abstractNumId w:val="25"/>
  </w:num>
  <w:num w:numId="3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3709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434"/>
    <w:rsid w:val="000E4568"/>
    <w:rsid w:val="000E48E0"/>
    <w:rsid w:val="000F0431"/>
    <w:rsid w:val="000F2537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4D8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39EE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63FBF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B61C6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3F19D4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084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4569"/>
    <w:rsid w:val="00604CC3"/>
    <w:rsid w:val="00607C4F"/>
    <w:rsid w:val="00612A56"/>
    <w:rsid w:val="00613C58"/>
    <w:rsid w:val="0061592D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5510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07DA"/>
    <w:rsid w:val="007F363E"/>
    <w:rsid w:val="007F47A5"/>
    <w:rsid w:val="007F58D6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E4B21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CCB"/>
    <w:rsid w:val="00A16FF8"/>
    <w:rsid w:val="00A204F8"/>
    <w:rsid w:val="00A22DCE"/>
    <w:rsid w:val="00A23ACC"/>
    <w:rsid w:val="00A25065"/>
    <w:rsid w:val="00A2529B"/>
    <w:rsid w:val="00A43DFA"/>
    <w:rsid w:val="00A506B9"/>
    <w:rsid w:val="00A55C34"/>
    <w:rsid w:val="00A57863"/>
    <w:rsid w:val="00A578A2"/>
    <w:rsid w:val="00A71BDD"/>
    <w:rsid w:val="00A76176"/>
    <w:rsid w:val="00A76A19"/>
    <w:rsid w:val="00A76FB7"/>
    <w:rsid w:val="00A77706"/>
    <w:rsid w:val="00A83E27"/>
    <w:rsid w:val="00A930FB"/>
    <w:rsid w:val="00AA4FC2"/>
    <w:rsid w:val="00AA7277"/>
    <w:rsid w:val="00AB1E5D"/>
    <w:rsid w:val="00AB2429"/>
    <w:rsid w:val="00AB482B"/>
    <w:rsid w:val="00AB5A6E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1B77"/>
    <w:rsid w:val="00B63B34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847C4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844F4"/>
    <w:rsid w:val="00D91EB3"/>
    <w:rsid w:val="00D9632D"/>
    <w:rsid w:val="00D9649D"/>
    <w:rsid w:val="00D97022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1B2D"/>
    <w:rsid w:val="00DE6A30"/>
    <w:rsid w:val="00DE7120"/>
    <w:rsid w:val="00DF2AD5"/>
    <w:rsid w:val="00DF2F55"/>
    <w:rsid w:val="00DF38A9"/>
    <w:rsid w:val="00DF56EF"/>
    <w:rsid w:val="00E0693B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60E3"/>
    <w:rsid w:val="00E97766"/>
    <w:rsid w:val="00EA595B"/>
    <w:rsid w:val="00EA6D39"/>
    <w:rsid w:val="00EA703D"/>
    <w:rsid w:val="00EA7849"/>
    <w:rsid w:val="00EB7566"/>
    <w:rsid w:val="00EC3186"/>
    <w:rsid w:val="00EC5B1C"/>
    <w:rsid w:val="00EC7C32"/>
    <w:rsid w:val="00ED32BB"/>
    <w:rsid w:val="00ED6B2B"/>
    <w:rsid w:val="00EE4333"/>
    <w:rsid w:val="00EE5BCE"/>
    <w:rsid w:val="00EE683A"/>
    <w:rsid w:val="00EF02EB"/>
    <w:rsid w:val="00EF6789"/>
    <w:rsid w:val="00F06C35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F45"/>
    <w:rsid w:val="00FA27A6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  <w:style w:type="character" w:styleId="Siln">
    <w:name w:val="Strong"/>
    <w:uiPriority w:val="22"/>
    <w:qFormat/>
    <w:rsid w:val="00A16CCB"/>
    <w:rPr>
      <w:b/>
      <w:bCs/>
    </w:rPr>
  </w:style>
  <w:style w:type="paragraph" w:styleId="Normlnweb">
    <w:name w:val="Normal (Web)"/>
    <w:basedOn w:val="Normln"/>
    <w:uiPriority w:val="99"/>
    <w:unhideWhenUsed/>
    <w:rsid w:val="007F07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C0E93-069F-4BB9-A12B-125CC3C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4503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Patočková Martina</cp:lastModifiedBy>
  <cp:revision>4</cp:revision>
  <cp:lastPrinted>2015-03-10T07:08:00Z</cp:lastPrinted>
  <dcterms:created xsi:type="dcterms:W3CDTF">2025-09-01T07:37:00Z</dcterms:created>
  <dcterms:modified xsi:type="dcterms:W3CDTF">2025-09-11T10:34:00Z</dcterms:modified>
</cp:coreProperties>
</file>