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3941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1</w:t>
      </w:r>
    </w:p>
    <w:p w14:paraId="35154676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C3CDA29" w14:textId="77777777" w:rsidR="000C7DAB" w:rsidRPr="000C7DAB" w:rsidRDefault="000C7DAB" w:rsidP="000C7DAB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kern w:val="0"/>
          <w:sz w:val="40"/>
          <w:szCs w:val="40"/>
          <w:lang w:eastAsia="cs-CZ"/>
          <w14:ligatures w14:val="none"/>
        </w:rPr>
      </w:pPr>
      <w:r w:rsidRPr="000C7DAB">
        <w:rPr>
          <w:rFonts w:ascii="Arial" w:eastAsia="Times New Roman" w:hAnsi="Arial" w:cs="Arial"/>
          <w:kern w:val="0"/>
          <w:sz w:val="40"/>
          <w:szCs w:val="40"/>
          <w:lang w:eastAsia="cs-CZ"/>
          <w14:ligatures w14:val="none"/>
        </w:rPr>
        <w:t>TITULNÍ LIST NABÍDKY</w:t>
      </w:r>
    </w:p>
    <w:p w14:paraId="158A20B4" w14:textId="77777777" w:rsidR="000C7DAB" w:rsidRPr="000C7DAB" w:rsidRDefault="000C7DAB" w:rsidP="000C7DAB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kern w:val="0"/>
          <w:lang w:eastAsia="cs-CZ"/>
          <w14:ligatures w14:val="none"/>
        </w:rPr>
        <w:t>k podání nabídky na veřejnou zakázku malého rozsahu s názvem</w:t>
      </w:r>
    </w:p>
    <w:p w14:paraId="6F1549A4" w14:textId="77777777" w:rsidR="000C7DAB" w:rsidRPr="000C7DAB" w:rsidRDefault="000C7DAB" w:rsidP="000C7DAB">
      <w:pPr>
        <w:suppressAutoHyphens/>
        <w:spacing w:after="120" w:line="480" w:lineRule="auto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eastAsia="ar-SA"/>
          <w14:ligatures w14:val="none"/>
        </w:rPr>
      </w:pPr>
    </w:p>
    <w:p w14:paraId="1EB717E2" w14:textId="77777777" w:rsidR="000C7DAB" w:rsidRPr="000C7DAB" w:rsidRDefault="000C7DAB" w:rsidP="000C7D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8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„</w:t>
      </w:r>
      <w:r w:rsidRPr="000C7DAB">
        <w:rPr>
          <w:rFonts w:ascii="Arial" w:eastAsia="Times New Roman" w:hAnsi="Arial" w:cs="Arial"/>
          <w:b/>
          <w:kern w:val="0"/>
          <w:sz w:val="32"/>
          <w:szCs w:val="32"/>
          <w:u w:val="single"/>
          <w:lang w:eastAsia="ar-SA"/>
          <w14:ligatures w14:val="none"/>
        </w:rPr>
        <w:t>Název veřejné zakázky</w:t>
      </w:r>
      <w:r w:rsidRPr="000C7DAB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“</w:t>
      </w:r>
    </w:p>
    <w:p w14:paraId="711C03F4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D09316" w14:textId="77777777" w:rsidR="000C7DAB" w:rsidRPr="000C7DAB" w:rsidRDefault="000C7DAB" w:rsidP="000C7DAB">
      <w:pPr>
        <w:numPr>
          <w:ilvl w:val="0"/>
          <w:numId w:val="1"/>
        </w:numPr>
        <w:shd w:val="clear" w:color="auto" w:fill="D9D9D9"/>
        <w:suppressAutoHyphens/>
        <w:spacing w:after="0" w:line="240" w:lineRule="auto"/>
        <w:ind w:hanging="720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bookmarkStart w:id="0" w:name="_Toc83025703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Identifikační údaje uchazeče</w:t>
      </w:r>
      <w:bookmarkEnd w:id="0"/>
    </w:p>
    <w:p w14:paraId="0EA79F1E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F8FF97F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Uchazeč uvede níže specifikované identifikační údaje platné ke dni podání nabídky.</w:t>
      </w:r>
    </w:p>
    <w:p w14:paraId="61634E6F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4923875E" w14:textId="77777777" w:rsidTr="00862498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39C4D53C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3541A0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DD6150C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730CFEB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495471D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1A6EE4A" w14:textId="77777777" w:rsidTr="00862498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18F274A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7312DA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155A62A" w14:textId="77777777" w:rsidTr="00862498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5C107675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E9D3D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0E51677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7DD48FD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EA0262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16E062CC" w14:textId="77777777" w:rsidTr="00862498">
        <w:trPr>
          <w:trHeight w:val="345"/>
        </w:trPr>
        <w:tc>
          <w:tcPr>
            <w:tcW w:w="3554" w:type="dxa"/>
            <w:vAlign w:val="center"/>
          </w:tcPr>
          <w:p w14:paraId="2F9B9AB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F8B1CE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2DF25E98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393AEB4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460BAF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153E047" w14:textId="77777777" w:rsidTr="00862498">
        <w:trPr>
          <w:trHeight w:val="375"/>
        </w:trPr>
        <w:tc>
          <w:tcPr>
            <w:tcW w:w="3554" w:type="dxa"/>
            <w:vAlign w:val="center"/>
          </w:tcPr>
          <w:p w14:paraId="4623A92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11D6F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5679FA38" w14:textId="77777777" w:rsidTr="00862498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49CFD5FD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512EB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6EC7386" w14:textId="77777777" w:rsidTr="00862498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20812B1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65E9E52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33144814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818BD4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823738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2C1E0407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68D5571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7137BCF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ind w:left="709" w:hanging="709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bookmarkStart w:id="1" w:name="_Toc83025705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2.  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Kontaktní osoby uchazeče</w:t>
      </w:r>
      <w:bookmarkEnd w:id="1"/>
    </w:p>
    <w:p w14:paraId="51819109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32D759FB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2A5E22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Osoba oprávněná jednat za uchazeče - tel., </w:t>
            </w:r>
            <w:proofErr w:type="spellStart"/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mob.tel</w:t>
            </w:r>
            <w:proofErr w:type="gramStart"/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.,e</w:t>
            </w:r>
            <w:proofErr w:type="spellEnd"/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-mail</w:t>
            </w:r>
            <w:proofErr w:type="gramEnd"/>
          </w:p>
        </w:tc>
        <w:tc>
          <w:tcPr>
            <w:tcW w:w="5528" w:type="dxa"/>
            <w:shd w:val="clear" w:color="auto" w:fill="FFFF00"/>
            <w:vAlign w:val="center"/>
          </w:tcPr>
          <w:p w14:paraId="60E1005A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69E5D9A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0AA3D17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Osoba zodpovědná za zpracování nabídky - tel., 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9A8AA6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6479C684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2" w:name="_Toc83025706"/>
    </w:p>
    <w:p w14:paraId="2EC1B38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81152BA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3.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Údaje o </w:t>
      </w:r>
      <w:bookmarkEnd w:id="2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poddodavatelích</w:t>
      </w:r>
    </w:p>
    <w:p w14:paraId="2B9FA01C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kern w:val="0"/>
          <w:lang w:eastAsia="cs-CZ"/>
          <w14:ligatures w14:val="none"/>
        </w:rPr>
      </w:pPr>
    </w:p>
    <w:p w14:paraId="25CE1349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Pokud uchazeč předpokládá zadat část veřejné zakázky subdodavatelům, doplní veškeré údaje o subdodavatelích s předpokládaným objemem prací větším než </w:t>
      </w:r>
      <w:proofErr w:type="gramStart"/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5%</w:t>
      </w:r>
      <w:proofErr w:type="gramEnd"/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z celkového finančního objemu plnění bez DPH, jejichž využití předpokládá při plnění veřejné zakázky. Uchazeč vyplní formulář shodné struktury pro každého z předpokládaných poddodavatelů.</w:t>
      </w:r>
    </w:p>
    <w:p w14:paraId="6DC6AB70" w14:textId="77777777" w:rsidR="000C7DAB" w:rsidRPr="000C7DAB" w:rsidRDefault="000C7DAB" w:rsidP="000C7DAB">
      <w:pPr>
        <w:spacing w:after="0" w:line="240" w:lineRule="auto"/>
        <w:jc w:val="both"/>
        <w:rPr>
          <w:rFonts w:ascii="Arial" w:eastAsia="Times New Roman" w:hAnsi="Arial" w:cs="Arial"/>
          <w:b/>
          <w:spacing w:val="-5"/>
          <w:kern w:val="0"/>
          <w:lang w:eastAsia="cs-CZ"/>
          <w14:ligatures w14:val="none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0C7DAB" w:rsidRPr="000C7DAB" w14:paraId="2FE8B253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79ABD24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FB00CD2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57A6F599" w14:textId="77777777" w:rsidTr="00862498">
        <w:trPr>
          <w:trHeight w:val="394"/>
        </w:trPr>
        <w:tc>
          <w:tcPr>
            <w:tcW w:w="3554" w:type="dxa"/>
            <w:vAlign w:val="center"/>
          </w:tcPr>
          <w:p w14:paraId="0D0DF26C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lastRenderedPageBreak/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B19CBA9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16B5E21F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3B28DB4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Adresa, tel., fax, mob. tel., 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972085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F5EAD69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5AB078C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F1763D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48CD0558" w14:textId="77777777" w:rsidTr="00862498">
        <w:trPr>
          <w:trHeight w:val="435"/>
        </w:trPr>
        <w:tc>
          <w:tcPr>
            <w:tcW w:w="3554" w:type="dxa"/>
            <w:vAlign w:val="center"/>
          </w:tcPr>
          <w:p w14:paraId="6E2F81B7" w14:textId="77777777" w:rsidR="000C7DAB" w:rsidRPr="000C7DAB" w:rsidRDefault="000C7DAB" w:rsidP="000C7DAB">
            <w:pPr>
              <w:spacing w:after="0" w:line="240" w:lineRule="auto"/>
              <w:rPr>
                <w:rFonts w:ascii="Arial" w:eastAsia="Times New Roman" w:hAnsi="Arial" w:cs="Arial"/>
                <w:spacing w:val="-5"/>
                <w:kern w:val="0"/>
                <w:lang w:eastAsia="cs-CZ"/>
                <w14:ligatures w14:val="none"/>
              </w:rPr>
            </w:pPr>
            <w:r w:rsidRPr="000C7DAB">
              <w:rPr>
                <w:rFonts w:ascii="Arial" w:eastAsia="Times New Roman" w:hAnsi="Arial" w:cs="Arial"/>
                <w:spacing w:val="-5"/>
                <w:kern w:val="0"/>
                <w:lang w:eastAsia="cs-CZ"/>
                <w14:ligatures w14:val="none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F902AF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</w:tbl>
    <w:p w14:paraId="7C52E2F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2DA5AC7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4.  </w:t>
      </w:r>
      <w:bookmarkStart w:id="3" w:name="_Toc83025707"/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Nabídková cena</w:t>
      </w:r>
      <w:bookmarkEnd w:id="3"/>
    </w:p>
    <w:p w14:paraId="5DD9428F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2DB3F9D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Uchazeč uvede údaje o nabídkové ceně v následujícím členění.</w:t>
      </w:r>
    </w:p>
    <w:p w14:paraId="602457CE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591B4ECD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6D4957B8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Nabídková cena v Kč bez DPH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1B71E89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75D9951C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07AAF0E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DPH v sazbě </w:t>
            </w:r>
            <w:r w:rsidRPr="000C7DAB">
              <w:rPr>
                <w:rFonts w:ascii="Arial" w:eastAsia="Times New Roman" w:hAnsi="Arial" w:cs="Arial"/>
                <w:kern w:val="0"/>
                <w:highlight w:val="yellow"/>
                <w:lang w:eastAsia="ar-SA"/>
                <w14:ligatures w14:val="none"/>
              </w:rPr>
              <w:t>…</w:t>
            </w: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%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43E9A7DD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3582B52E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373A4C7B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Nabídková cena v Kč včetně DPH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294E785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726D73B5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BFCEA53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0B670DB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5.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Délka doby splatnosti faktur (platební podmínky) </w:t>
      </w:r>
    </w:p>
    <w:p w14:paraId="52146164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7CE5C4E3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72E91F61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465B536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30</w:t>
            </w:r>
          </w:p>
        </w:tc>
      </w:tr>
    </w:tbl>
    <w:p w14:paraId="15BF2470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0E5ACC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6227B86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6.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Záruční doba (dle aktuální zakázky)</w:t>
      </w:r>
    </w:p>
    <w:p w14:paraId="53E9C215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56E51A26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49C789E0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Délka záruční doby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70145F2" w14:textId="77777777" w:rsidR="000C7DAB" w:rsidRPr="000C7DAB" w:rsidRDefault="000C7DAB" w:rsidP="000C7D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2E28F75A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4A5FF79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F46C59C" w14:textId="77777777" w:rsidR="000C7DAB" w:rsidRPr="000C7DAB" w:rsidRDefault="000C7DAB" w:rsidP="000C7DAB">
      <w:pPr>
        <w:shd w:val="clear" w:color="auto" w:fill="D9D9D9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7.   </w:t>
      </w:r>
      <w:r w:rsidRPr="000C7DAB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Podpis oprávněnou osobou uchazeče</w:t>
      </w:r>
    </w:p>
    <w:p w14:paraId="7917C6DD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034FA48" w14:textId="77777777" w:rsidR="000C7DAB" w:rsidRPr="000C7DAB" w:rsidRDefault="000C7DAB" w:rsidP="000C7DAB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C7DAB">
        <w:rPr>
          <w:rFonts w:ascii="Arial" w:eastAsia="Times New Roman" w:hAnsi="Arial" w:cs="Arial"/>
          <w:b/>
          <w:kern w:val="0"/>
          <w:lang w:eastAsia="cs-CZ"/>
          <w14:ligatures w14:val="none"/>
        </w:rPr>
        <w:t>Čestně prohlašuji, že všechny údaje v něm uvedené jsou úplné, správné a pravdivé.</w:t>
      </w:r>
    </w:p>
    <w:p w14:paraId="2B726882" w14:textId="77777777" w:rsidR="000C7DAB" w:rsidRPr="000C7DAB" w:rsidRDefault="000C7DAB" w:rsidP="000C7DAB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0C7DAB" w:rsidRPr="000C7DAB" w14:paraId="7F1D5D14" w14:textId="77777777" w:rsidTr="00862498">
        <w:trPr>
          <w:trHeight w:val="435"/>
        </w:trPr>
        <w:tc>
          <w:tcPr>
            <w:tcW w:w="4830" w:type="dxa"/>
            <w:vAlign w:val="center"/>
          </w:tcPr>
          <w:p w14:paraId="5F202096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Místo a datum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E8F00C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60C68237" w14:textId="77777777" w:rsidTr="00862498">
        <w:trPr>
          <w:trHeight w:val="756"/>
        </w:trPr>
        <w:tc>
          <w:tcPr>
            <w:tcW w:w="4830" w:type="dxa"/>
            <w:vAlign w:val="center"/>
          </w:tcPr>
          <w:p w14:paraId="2488CE77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Jméno a funkce osoby oprávněné k podpisu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2F656AFF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0C7DAB" w:rsidRPr="000C7DAB" w14:paraId="035B6BFD" w14:textId="77777777" w:rsidTr="00862498">
        <w:trPr>
          <w:trHeight w:val="2110"/>
        </w:trPr>
        <w:tc>
          <w:tcPr>
            <w:tcW w:w="4830" w:type="dxa"/>
            <w:vAlign w:val="center"/>
          </w:tcPr>
          <w:p w14:paraId="3A7E600E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C7DAB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Razítko a podpis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D37DE64" w14:textId="77777777" w:rsidR="000C7DAB" w:rsidRPr="000C7DAB" w:rsidRDefault="000C7DAB" w:rsidP="000C7DA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54B13A94" w14:textId="77777777" w:rsidR="001D4A1D" w:rsidRDefault="001D4A1D"/>
    <w:sectPr w:rsidR="001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571E3D"/>
    <w:rsid w:val="006E60E1"/>
    <w:rsid w:val="00771F18"/>
    <w:rsid w:val="00907BC2"/>
    <w:rsid w:val="00BD0A42"/>
    <w:rsid w:val="00CD2DC8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1</cp:revision>
  <dcterms:created xsi:type="dcterms:W3CDTF">2025-06-17T10:57:00Z</dcterms:created>
  <dcterms:modified xsi:type="dcterms:W3CDTF">2025-06-17T10:58:00Z</dcterms:modified>
</cp:coreProperties>
</file>