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11D13" w14:textId="38CBCB0A" w:rsidR="00A8312A" w:rsidRDefault="00A8312A" w:rsidP="00E1531E">
      <w:pPr>
        <w:pStyle w:val="Nadpis1"/>
        <w:numPr>
          <w:ilvl w:val="0"/>
          <w:numId w:val="0"/>
        </w:numPr>
      </w:pPr>
      <w:r>
        <w:t>Příloha č. 3 – Technické podmínky k předmětu veřejné zakázky</w:t>
      </w:r>
      <w:r w:rsidR="00A74D9D">
        <w:t xml:space="preserve"> – nakládání s odpady v kolíně</w:t>
      </w:r>
    </w:p>
    <w:p w14:paraId="524913EE" w14:textId="77777777" w:rsidR="00A8312A" w:rsidRDefault="00A8312A" w:rsidP="00E1531E">
      <w:pPr>
        <w:pStyle w:val="Nadpis1"/>
        <w:numPr>
          <w:ilvl w:val="0"/>
          <w:numId w:val="0"/>
        </w:numPr>
      </w:pPr>
    </w:p>
    <w:p w14:paraId="59799E19" w14:textId="77777777" w:rsidR="00F10A8D" w:rsidRDefault="00F10A8D" w:rsidP="00F10A8D"/>
    <w:p w14:paraId="65866F52" w14:textId="349DD9F4" w:rsidR="00E1531E" w:rsidRPr="00F10A8D" w:rsidRDefault="00F10A8D" w:rsidP="00F10A8D">
      <w:pPr>
        <w:pStyle w:val="Nadpis2"/>
        <w:numPr>
          <w:ilvl w:val="0"/>
          <w:numId w:val="0"/>
        </w:numPr>
        <w:rPr>
          <w:b/>
        </w:rPr>
      </w:pPr>
      <w:r w:rsidRPr="00F10A8D">
        <w:rPr>
          <w:b/>
        </w:rPr>
        <w:t xml:space="preserve">1. </w:t>
      </w:r>
      <w:r w:rsidR="00E1531E" w:rsidRPr="00F10A8D">
        <w:rPr>
          <w:b/>
        </w:rPr>
        <w:t xml:space="preserve"> SVOZ </w:t>
      </w:r>
      <w:r w:rsidR="00430DD4" w:rsidRPr="00F10A8D">
        <w:rPr>
          <w:b/>
        </w:rPr>
        <w:t xml:space="preserve">a likvidace </w:t>
      </w:r>
      <w:r w:rsidR="00E1531E" w:rsidRPr="00F10A8D">
        <w:rPr>
          <w:b/>
        </w:rPr>
        <w:t>BIOODPADU V</w:t>
      </w:r>
      <w:r w:rsidR="0094466F">
        <w:rPr>
          <w:b/>
        </w:rPr>
        <w:t> Nádobách 240 l</w:t>
      </w:r>
    </w:p>
    <w:p w14:paraId="716993EC" w14:textId="77777777" w:rsidR="00C546B4" w:rsidRDefault="00C546B4" w:rsidP="00C546B4">
      <w:pPr>
        <w:rPr>
          <w:b/>
          <w:color w:val="000000" w:themeColor="text1"/>
          <w:sz w:val="24"/>
        </w:rPr>
      </w:pPr>
    </w:p>
    <w:p w14:paraId="7A5CBD97" w14:textId="77777777" w:rsidR="00E1531E" w:rsidRPr="004F71F4" w:rsidRDefault="00E1531E" w:rsidP="00F10A8D">
      <w:pPr>
        <w:pStyle w:val="Nadpis3"/>
      </w:pPr>
      <w:bookmarkStart w:id="0" w:name="_Toc510016314"/>
      <w:bookmarkStart w:id="1" w:name="_Toc255314900"/>
      <w:r w:rsidRPr="004F71F4">
        <w:t xml:space="preserve">VYMEZENÍ </w:t>
      </w:r>
      <w:r>
        <w:t>předmětu ZAKÁZKY</w:t>
      </w:r>
      <w:bookmarkEnd w:id="0"/>
    </w:p>
    <w:bookmarkEnd w:id="1"/>
    <w:p w14:paraId="52E2499B" w14:textId="77777777" w:rsidR="00C546B4" w:rsidRDefault="00C546B4" w:rsidP="00C546B4">
      <w:pPr>
        <w:rPr>
          <w:b/>
          <w:color w:val="000000" w:themeColor="text1"/>
          <w:sz w:val="24"/>
        </w:rPr>
      </w:pPr>
    </w:p>
    <w:p w14:paraId="4E2EB3F9" w14:textId="0CAA6D07" w:rsidR="00C546B4" w:rsidRPr="00E1531E" w:rsidRDefault="00C01669" w:rsidP="00C546B4">
      <w:pPr>
        <w:pStyle w:val="Bezmezer"/>
        <w:rPr>
          <w:sz w:val="22"/>
          <w:szCs w:val="22"/>
        </w:rPr>
      </w:pPr>
      <w:r>
        <w:rPr>
          <w:sz w:val="22"/>
          <w:szCs w:val="22"/>
        </w:rPr>
        <w:t>Předmětem této Části</w:t>
      </w:r>
      <w:r w:rsidR="00C546B4" w:rsidRPr="00E1531E">
        <w:rPr>
          <w:sz w:val="22"/>
          <w:szCs w:val="22"/>
        </w:rPr>
        <w:t xml:space="preserve"> veřejné zakázky je realizace plošného sběru bioodpadů od fyzických osob s trvalým pobytem na území města Kolína. Konkrétně se tak jedná o zajištění plošného sběru biologicky rozložitelné složky komunálního odpadu (dále „BRKO“) do speciálních nádob u obyvatel žijících převážně v rodinných domcích v</w:t>
      </w:r>
      <w:r w:rsidR="00ED154A">
        <w:rPr>
          <w:sz w:val="22"/>
          <w:szCs w:val="22"/>
        </w:rPr>
        <w:t> </w:t>
      </w:r>
      <w:r w:rsidR="00C546B4" w:rsidRPr="00E1531E">
        <w:rPr>
          <w:sz w:val="22"/>
          <w:szCs w:val="22"/>
        </w:rPr>
        <w:t>Kolíně</w:t>
      </w:r>
      <w:r w:rsidR="00ED154A">
        <w:rPr>
          <w:sz w:val="22"/>
          <w:szCs w:val="22"/>
        </w:rPr>
        <w:t xml:space="preserve"> - </w:t>
      </w:r>
      <w:r w:rsidR="00ED154A" w:rsidRPr="00ED154A">
        <w:rPr>
          <w:sz w:val="22"/>
          <w:szCs w:val="22"/>
        </w:rPr>
        <w:t>Kolín I, Kolín II, Kolín III, Kolín IV, Kolín V, Kolín VI, Kolín- Sendražice, Kolín- Štítary, Kolín - Šťáralka, Zibohlavy</w:t>
      </w:r>
      <w:r w:rsidR="00C546B4" w:rsidRPr="00E1531E">
        <w:rPr>
          <w:sz w:val="22"/>
          <w:szCs w:val="22"/>
        </w:rPr>
        <w:t>.</w:t>
      </w:r>
    </w:p>
    <w:p w14:paraId="70BB2A2D" w14:textId="77777777" w:rsidR="00C546B4" w:rsidRPr="00E1531E" w:rsidRDefault="00C546B4" w:rsidP="00C546B4">
      <w:pPr>
        <w:pStyle w:val="Bezmezer"/>
        <w:rPr>
          <w:sz w:val="22"/>
          <w:szCs w:val="22"/>
        </w:rPr>
      </w:pPr>
      <w:r w:rsidRPr="00E1531E">
        <w:rPr>
          <w:sz w:val="22"/>
          <w:szCs w:val="22"/>
        </w:rPr>
        <w:t>Součástí veřejné zakázky tak bude:</w:t>
      </w:r>
    </w:p>
    <w:p w14:paraId="574DEE91" w14:textId="77777777" w:rsidR="00C546B4" w:rsidRPr="00E1531E" w:rsidRDefault="00C546B4" w:rsidP="00C546B4">
      <w:pPr>
        <w:pStyle w:val="Bezmezer"/>
        <w:rPr>
          <w:sz w:val="22"/>
          <w:szCs w:val="22"/>
        </w:rPr>
      </w:pPr>
      <w:r w:rsidRPr="00E1531E">
        <w:rPr>
          <w:sz w:val="22"/>
          <w:szCs w:val="22"/>
        </w:rPr>
        <w:t>o</w:t>
      </w:r>
      <w:r w:rsidRPr="00E1531E">
        <w:rPr>
          <w:sz w:val="22"/>
          <w:szCs w:val="22"/>
        </w:rPr>
        <w:tab/>
        <w:t>poskytnutí a umístění sběrných nádob na jednotlivá svozová místa na základě požadavku občana, který dodavatel bude samostatně přijímat</w:t>
      </w:r>
    </w:p>
    <w:p w14:paraId="63C61201" w14:textId="77777777" w:rsidR="00C546B4" w:rsidRPr="00E1531E" w:rsidRDefault="00C546B4" w:rsidP="00C546B4">
      <w:pPr>
        <w:pStyle w:val="Bezmezer"/>
        <w:rPr>
          <w:sz w:val="22"/>
          <w:szCs w:val="22"/>
        </w:rPr>
      </w:pPr>
      <w:r w:rsidRPr="00E1531E">
        <w:rPr>
          <w:sz w:val="22"/>
          <w:szCs w:val="22"/>
        </w:rPr>
        <w:t>o</w:t>
      </w:r>
      <w:r w:rsidRPr="00E1531E">
        <w:rPr>
          <w:sz w:val="22"/>
          <w:szCs w:val="22"/>
        </w:rPr>
        <w:tab/>
        <w:t>svoz a likvidace BRKO</w:t>
      </w:r>
    </w:p>
    <w:p w14:paraId="40ADAEB1" w14:textId="77777777" w:rsidR="00C546B4" w:rsidRPr="00E1531E" w:rsidRDefault="00C546B4" w:rsidP="00C546B4">
      <w:pPr>
        <w:pStyle w:val="Bezmezer"/>
        <w:rPr>
          <w:sz w:val="22"/>
          <w:szCs w:val="22"/>
        </w:rPr>
      </w:pPr>
      <w:r w:rsidRPr="00E1531E">
        <w:rPr>
          <w:sz w:val="22"/>
          <w:szCs w:val="22"/>
        </w:rPr>
        <w:t>o</w:t>
      </w:r>
      <w:r w:rsidRPr="00E1531E">
        <w:rPr>
          <w:sz w:val="22"/>
          <w:szCs w:val="22"/>
        </w:rPr>
        <w:tab/>
        <w:t>propagace a osvěta třídění BRKO</w:t>
      </w:r>
    </w:p>
    <w:p w14:paraId="6EA48538" w14:textId="77777777" w:rsidR="00C546B4" w:rsidRPr="00E1531E" w:rsidRDefault="00C546B4" w:rsidP="00C546B4">
      <w:pPr>
        <w:pStyle w:val="Bezmezer"/>
        <w:rPr>
          <w:sz w:val="22"/>
          <w:szCs w:val="22"/>
        </w:rPr>
      </w:pPr>
    </w:p>
    <w:p w14:paraId="3897B6AC" w14:textId="77777777" w:rsidR="00C546B4" w:rsidRPr="00E1531E" w:rsidRDefault="00C546B4" w:rsidP="00C546B4">
      <w:pPr>
        <w:pStyle w:val="Bezmezer"/>
        <w:rPr>
          <w:sz w:val="22"/>
          <w:szCs w:val="22"/>
        </w:rPr>
      </w:pPr>
      <w:r w:rsidRPr="00E1531E">
        <w:rPr>
          <w:sz w:val="22"/>
          <w:szCs w:val="22"/>
        </w:rPr>
        <w:t>Odpad je identifikován pod katalogovým číslem 20 02 01 – Biologicky rozložitelný odpad, do kterého patří:</w:t>
      </w:r>
    </w:p>
    <w:p w14:paraId="2F47ABBE" w14:textId="77777777" w:rsidR="00C546B4" w:rsidRPr="00E1531E" w:rsidRDefault="00C546B4" w:rsidP="00C546B4">
      <w:pPr>
        <w:pStyle w:val="Bezmezer"/>
        <w:rPr>
          <w:sz w:val="22"/>
          <w:szCs w:val="22"/>
        </w:rPr>
      </w:pPr>
      <w:r w:rsidRPr="00E1531E">
        <w:rPr>
          <w:sz w:val="22"/>
          <w:szCs w:val="22"/>
        </w:rPr>
        <w:t>•</w:t>
      </w:r>
      <w:r w:rsidRPr="00E1531E">
        <w:rPr>
          <w:sz w:val="22"/>
          <w:szCs w:val="22"/>
        </w:rPr>
        <w:tab/>
        <w:t>zbytky ovoce, zeleniny</w:t>
      </w:r>
    </w:p>
    <w:p w14:paraId="6B9467E5" w14:textId="77777777" w:rsidR="00C546B4" w:rsidRPr="00E1531E" w:rsidRDefault="00C546B4" w:rsidP="00C546B4">
      <w:pPr>
        <w:pStyle w:val="Bezmezer"/>
        <w:rPr>
          <w:sz w:val="22"/>
          <w:szCs w:val="22"/>
        </w:rPr>
      </w:pPr>
      <w:r w:rsidRPr="00E1531E">
        <w:rPr>
          <w:sz w:val="22"/>
          <w:szCs w:val="22"/>
        </w:rPr>
        <w:t>•</w:t>
      </w:r>
      <w:r w:rsidRPr="00E1531E">
        <w:rPr>
          <w:sz w:val="22"/>
          <w:szCs w:val="22"/>
        </w:rPr>
        <w:tab/>
        <w:t>travní hmota</w:t>
      </w:r>
    </w:p>
    <w:p w14:paraId="3762AE28" w14:textId="77777777" w:rsidR="00C546B4" w:rsidRPr="00E1531E" w:rsidRDefault="00C546B4" w:rsidP="00C546B4">
      <w:pPr>
        <w:pStyle w:val="Bezmezer"/>
        <w:rPr>
          <w:sz w:val="22"/>
          <w:szCs w:val="22"/>
        </w:rPr>
      </w:pPr>
      <w:r w:rsidRPr="00E1531E">
        <w:rPr>
          <w:sz w:val="22"/>
          <w:szCs w:val="22"/>
        </w:rPr>
        <w:t>•</w:t>
      </w:r>
      <w:r w:rsidRPr="00E1531E">
        <w:rPr>
          <w:sz w:val="22"/>
          <w:szCs w:val="22"/>
        </w:rPr>
        <w:tab/>
        <w:t>plevel, listí</w:t>
      </w:r>
    </w:p>
    <w:p w14:paraId="5FC01902" w14:textId="77777777" w:rsidR="00C546B4" w:rsidRPr="00E1531E" w:rsidRDefault="00C546B4" w:rsidP="00C546B4">
      <w:pPr>
        <w:pStyle w:val="Bezmezer"/>
        <w:rPr>
          <w:sz w:val="22"/>
          <w:szCs w:val="22"/>
        </w:rPr>
      </w:pPr>
      <w:r w:rsidRPr="00E1531E">
        <w:rPr>
          <w:sz w:val="22"/>
          <w:szCs w:val="22"/>
        </w:rPr>
        <w:t>•</w:t>
      </w:r>
      <w:r w:rsidRPr="00E1531E">
        <w:rPr>
          <w:sz w:val="22"/>
          <w:szCs w:val="22"/>
        </w:rPr>
        <w:tab/>
        <w:t>jemné nebo drcené větve</w:t>
      </w:r>
    </w:p>
    <w:p w14:paraId="678C51D1" w14:textId="77777777" w:rsidR="00C546B4" w:rsidRPr="00E1531E" w:rsidRDefault="00C546B4" w:rsidP="00C546B4">
      <w:pPr>
        <w:pStyle w:val="Bezmezer"/>
        <w:rPr>
          <w:sz w:val="22"/>
          <w:szCs w:val="22"/>
        </w:rPr>
      </w:pPr>
      <w:r w:rsidRPr="00E1531E">
        <w:rPr>
          <w:sz w:val="22"/>
          <w:szCs w:val="22"/>
        </w:rPr>
        <w:t>•</w:t>
      </w:r>
      <w:r w:rsidRPr="00E1531E">
        <w:rPr>
          <w:sz w:val="22"/>
          <w:szCs w:val="22"/>
        </w:rPr>
        <w:tab/>
        <w:t>hobliny, piliny</w:t>
      </w:r>
    </w:p>
    <w:p w14:paraId="0D2BB4F1" w14:textId="77777777" w:rsidR="00C546B4" w:rsidRPr="00E1531E" w:rsidRDefault="00C546B4" w:rsidP="00C546B4">
      <w:pPr>
        <w:pStyle w:val="Bezmezer"/>
        <w:rPr>
          <w:sz w:val="22"/>
          <w:szCs w:val="22"/>
        </w:rPr>
      </w:pPr>
    </w:p>
    <w:p w14:paraId="60C9383F" w14:textId="77777777" w:rsidR="00C546B4" w:rsidRPr="00E1531E" w:rsidRDefault="00C546B4" w:rsidP="00C546B4">
      <w:pPr>
        <w:pStyle w:val="Bezmezer"/>
        <w:rPr>
          <w:sz w:val="22"/>
          <w:szCs w:val="22"/>
        </w:rPr>
      </w:pPr>
      <w:r w:rsidRPr="00E1531E">
        <w:rPr>
          <w:sz w:val="22"/>
          <w:szCs w:val="22"/>
        </w:rPr>
        <w:t>Do tohoto odpadu nepatří např.:</w:t>
      </w:r>
    </w:p>
    <w:p w14:paraId="227FB9A8" w14:textId="77777777" w:rsidR="00C546B4" w:rsidRPr="00E1531E" w:rsidRDefault="00C546B4" w:rsidP="00C546B4">
      <w:pPr>
        <w:pStyle w:val="Bezmezer"/>
        <w:rPr>
          <w:sz w:val="22"/>
          <w:szCs w:val="22"/>
        </w:rPr>
      </w:pPr>
      <w:r w:rsidRPr="00E1531E">
        <w:rPr>
          <w:sz w:val="22"/>
          <w:szCs w:val="22"/>
        </w:rPr>
        <w:t>•</w:t>
      </w:r>
      <w:r w:rsidRPr="00E1531E">
        <w:rPr>
          <w:sz w:val="22"/>
          <w:szCs w:val="22"/>
        </w:rPr>
        <w:tab/>
        <w:t>komunální odpad</w:t>
      </w:r>
    </w:p>
    <w:p w14:paraId="190223AC" w14:textId="77777777" w:rsidR="00C546B4" w:rsidRPr="00E1531E" w:rsidRDefault="00C546B4" w:rsidP="00C546B4">
      <w:pPr>
        <w:pStyle w:val="Bezmezer"/>
        <w:rPr>
          <w:sz w:val="22"/>
          <w:szCs w:val="22"/>
        </w:rPr>
      </w:pPr>
      <w:r w:rsidRPr="00E1531E">
        <w:rPr>
          <w:sz w:val="22"/>
          <w:szCs w:val="22"/>
        </w:rPr>
        <w:t>•</w:t>
      </w:r>
      <w:r w:rsidRPr="00E1531E">
        <w:rPr>
          <w:sz w:val="22"/>
          <w:szCs w:val="22"/>
        </w:rPr>
        <w:tab/>
        <w:t>živočišné zbytky</w:t>
      </w:r>
    </w:p>
    <w:p w14:paraId="021F3576" w14:textId="77777777" w:rsidR="00C546B4" w:rsidRPr="00E1531E" w:rsidRDefault="00C546B4" w:rsidP="00C546B4">
      <w:pPr>
        <w:pStyle w:val="Bezmezer"/>
        <w:rPr>
          <w:sz w:val="22"/>
          <w:szCs w:val="22"/>
        </w:rPr>
      </w:pPr>
      <w:r w:rsidRPr="00E1531E">
        <w:rPr>
          <w:sz w:val="22"/>
          <w:szCs w:val="22"/>
        </w:rPr>
        <w:t>•</w:t>
      </w:r>
      <w:r w:rsidRPr="00E1531E">
        <w:rPr>
          <w:sz w:val="22"/>
          <w:szCs w:val="22"/>
        </w:rPr>
        <w:tab/>
        <w:t>exkrementy zvířat</w:t>
      </w:r>
    </w:p>
    <w:p w14:paraId="02529749" w14:textId="77777777" w:rsidR="00C546B4" w:rsidRPr="00E1531E" w:rsidRDefault="00C546B4" w:rsidP="00C546B4">
      <w:pPr>
        <w:pStyle w:val="Bezmezer"/>
        <w:rPr>
          <w:sz w:val="22"/>
          <w:szCs w:val="22"/>
        </w:rPr>
      </w:pPr>
      <w:r w:rsidRPr="00E1531E">
        <w:rPr>
          <w:sz w:val="22"/>
          <w:szCs w:val="22"/>
        </w:rPr>
        <w:t>•</w:t>
      </w:r>
      <w:r w:rsidRPr="00E1531E">
        <w:rPr>
          <w:sz w:val="22"/>
          <w:szCs w:val="22"/>
        </w:rPr>
        <w:tab/>
        <w:t>papír, plast, sklo</w:t>
      </w:r>
    </w:p>
    <w:p w14:paraId="35826D77" w14:textId="77777777" w:rsidR="00C546B4" w:rsidRPr="00E1531E" w:rsidRDefault="00C546B4" w:rsidP="00C546B4">
      <w:pPr>
        <w:pStyle w:val="Bezmezer"/>
        <w:rPr>
          <w:sz w:val="22"/>
          <w:szCs w:val="22"/>
        </w:rPr>
      </w:pPr>
      <w:r w:rsidRPr="00E1531E">
        <w:rPr>
          <w:sz w:val="22"/>
          <w:szCs w:val="22"/>
        </w:rPr>
        <w:t>•</w:t>
      </w:r>
      <w:r w:rsidRPr="00E1531E">
        <w:rPr>
          <w:sz w:val="22"/>
          <w:szCs w:val="22"/>
        </w:rPr>
        <w:tab/>
        <w:t>nebezpečné odpady</w:t>
      </w:r>
    </w:p>
    <w:p w14:paraId="67AE4391" w14:textId="77777777" w:rsidR="00E1531E" w:rsidRDefault="00E1531E" w:rsidP="00C546B4">
      <w:pPr>
        <w:jc w:val="both"/>
      </w:pPr>
    </w:p>
    <w:p w14:paraId="236305F7" w14:textId="43D18F77" w:rsidR="00C546B4" w:rsidRPr="00E1531E" w:rsidRDefault="00C546B4" w:rsidP="00C546B4">
      <w:pPr>
        <w:jc w:val="both"/>
      </w:pPr>
      <w:r w:rsidRPr="00E1531E">
        <w:lastRenderedPageBreak/>
        <w:t xml:space="preserve">Plošný sběr bioodpadu </w:t>
      </w:r>
      <w:r w:rsidR="00430DD4">
        <w:t xml:space="preserve">je </w:t>
      </w:r>
      <w:r w:rsidRPr="00E1531E">
        <w:t xml:space="preserve">zakomponován do městské koncepce, protože nakládání BRKO </w:t>
      </w:r>
      <w:r w:rsidR="00430DD4">
        <w:t xml:space="preserve">je </w:t>
      </w:r>
      <w:r w:rsidRPr="00E1531E">
        <w:t xml:space="preserve">nedílnou součástí systému nakládání s komunálním odpadem. </w:t>
      </w:r>
    </w:p>
    <w:p w14:paraId="28E8AAFA" w14:textId="106D889C" w:rsidR="00C546B4" w:rsidRPr="00E1531E" w:rsidRDefault="00C546B4" w:rsidP="00C546B4">
      <w:pPr>
        <w:jc w:val="both"/>
      </w:pPr>
      <w:r w:rsidRPr="00E1531E">
        <w:t>Svoz bioodpadu se bude realizovat jako pravidelný svoz ze specializovaných nádob na sběr bioodpadu v počtu až 22</w:t>
      </w:r>
      <w:r w:rsidR="00430DD4">
        <w:t>x</w:t>
      </w:r>
      <w:r w:rsidRPr="00E1531E">
        <w:t xml:space="preserve"> za celé období s možností proměnné četnosti svozu bioodpadu v závislosti na ročním období, či jiném důvodu. Na výzvu objednatele dodavatel zajistí mimořádný svoz nádob, popř. vyřeší přeplnění nádob před termínem pravidelného odvozu jednorázovým přistavením dalších nádob či pytlů. Termín realizace mimořádného svozu od</w:t>
      </w:r>
      <w:r w:rsidR="00CF066B">
        <w:t xml:space="preserve"> </w:t>
      </w:r>
      <w:r w:rsidR="0094466F">
        <w:t xml:space="preserve">doručení </w:t>
      </w:r>
      <w:r w:rsidR="00CF066B">
        <w:t>písemné</w:t>
      </w:r>
      <w:r w:rsidRPr="00E1531E">
        <w:t xml:space="preserve"> výzvy objednatele je 48 hodin.</w:t>
      </w:r>
    </w:p>
    <w:p w14:paraId="00F3EEEC" w14:textId="77777777" w:rsidR="00C546B4" w:rsidRPr="00E1531E" w:rsidRDefault="00C546B4" w:rsidP="00C546B4">
      <w:pPr>
        <w:jc w:val="both"/>
      </w:pPr>
      <w:r w:rsidRPr="00E1531E">
        <w:t>Dodavatel zajistí čistotu v okolí odpadových nádob obsluhovaných Dodavatelem bezprostředně po provedení vyprázdnění.</w:t>
      </w:r>
    </w:p>
    <w:p w14:paraId="0721AAB9" w14:textId="77777777" w:rsidR="00C546B4" w:rsidRPr="00E1531E" w:rsidRDefault="00C546B4" w:rsidP="00C546B4">
      <w:pPr>
        <w:pStyle w:val="Bezmezer"/>
        <w:rPr>
          <w:sz w:val="22"/>
          <w:szCs w:val="22"/>
        </w:rPr>
      </w:pPr>
      <w:r w:rsidRPr="00E1531E">
        <w:rPr>
          <w:sz w:val="22"/>
          <w:szCs w:val="22"/>
        </w:rPr>
        <w:t>Dodavatel se zavazuje vést evidenci:</w:t>
      </w:r>
    </w:p>
    <w:p w14:paraId="319F3BAF" w14:textId="77777777" w:rsidR="00C546B4" w:rsidRPr="00E1531E" w:rsidRDefault="00C546B4" w:rsidP="00C546B4">
      <w:pPr>
        <w:pStyle w:val="Bezmezer"/>
        <w:rPr>
          <w:sz w:val="22"/>
          <w:szCs w:val="22"/>
        </w:rPr>
      </w:pPr>
      <w:r w:rsidRPr="00E1531E">
        <w:rPr>
          <w:sz w:val="22"/>
          <w:szCs w:val="22"/>
        </w:rPr>
        <w:t>- o svozových místech (název/jméno, městská část, ulice, číslo popisného)</w:t>
      </w:r>
    </w:p>
    <w:p w14:paraId="44C17ACF" w14:textId="77777777" w:rsidR="00C546B4" w:rsidRPr="00E1531E" w:rsidRDefault="00C546B4" w:rsidP="00C546B4">
      <w:pPr>
        <w:pStyle w:val="Bezmezer"/>
        <w:rPr>
          <w:sz w:val="22"/>
          <w:szCs w:val="22"/>
        </w:rPr>
      </w:pPr>
      <w:r w:rsidRPr="00E1531E">
        <w:rPr>
          <w:sz w:val="22"/>
          <w:szCs w:val="22"/>
        </w:rPr>
        <w:t xml:space="preserve">- o druhu a množství odpadů odstraněných, resp. předaných k dalšímu zpracování v souladu s touto ZD, </w:t>
      </w:r>
    </w:p>
    <w:p w14:paraId="4D912B4E" w14:textId="512FBBF2" w:rsidR="00C546B4" w:rsidRDefault="00C546B4" w:rsidP="00C546B4">
      <w:pPr>
        <w:pStyle w:val="Bezmezer"/>
        <w:rPr>
          <w:sz w:val="22"/>
          <w:szCs w:val="22"/>
        </w:rPr>
      </w:pPr>
      <w:r w:rsidRPr="00E1531E">
        <w:rPr>
          <w:sz w:val="22"/>
          <w:szCs w:val="22"/>
        </w:rPr>
        <w:t>a tuto evidenci předkládat objednateli průběžně 1x za měsíc.</w:t>
      </w:r>
    </w:p>
    <w:p w14:paraId="2F4A203C" w14:textId="49C37829" w:rsidR="00E50216" w:rsidRDefault="00E50216" w:rsidP="00C546B4">
      <w:pPr>
        <w:pStyle w:val="Bezmezer"/>
        <w:rPr>
          <w:sz w:val="22"/>
          <w:szCs w:val="22"/>
        </w:rPr>
      </w:pPr>
    </w:p>
    <w:p w14:paraId="6AE598FB" w14:textId="280E7998" w:rsidR="00E50216" w:rsidRDefault="00E50216" w:rsidP="00C546B4">
      <w:pPr>
        <w:pStyle w:val="Bezmezer"/>
        <w:rPr>
          <w:sz w:val="22"/>
          <w:szCs w:val="22"/>
        </w:rPr>
      </w:pPr>
      <w:r>
        <w:rPr>
          <w:sz w:val="22"/>
          <w:szCs w:val="22"/>
        </w:rPr>
        <w:t>SVOZOVÝ PLÁN</w:t>
      </w:r>
    </w:p>
    <w:p w14:paraId="2C481819" w14:textId="07BD7EEA" w:rsidR="00BD7D2C" w:rsidRDefault="00BD7D2C" w:rsidP="00C546B4">
      <w:pPr>
        <w:pStyle w:val="Bezmezer"/>
        <w:rPr>
          <w:sz w:val="22"/>
          <w:szCs w:val="22"/>
        </w:rPr>
      </w:pPr>
      <w:r>
        <w:rPr>
          <w:noProof/>
          <w:sz w:val="22"/>
          <w:szCs w:val="22"/>
        </w:rPr>
        <w:drawing>
          <wp:inline distT="0" distB="0" distL="0" distR="0" wp14:anchorId="0828C8D7" wp14:editId="7EEA90AF">
            <wp:extent cx="5964555" cy="303022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64555" cy="3030220"/>
                    </a:xfrm>
                    <a:prstGeom prst="rect">
                      <a:avLst/>
                    </a:prstGeom>
                    <a:noFill/>
                    <a:ln>
                      <a:noFill/>
                    </a:ln>
                  </pic:spPr>
                </pic:pic>
              </a:graphicData>
            </a:graphic>
          </wp:inline>
        </w:drawing>
      </w:r>
    </w:p>
    <w:p w14:paraId="3E24AC6A" w14:textId="0BBA9BDF" w:rsidR="00E50216" w:rsidRDefault="00E50216" w:rsidP="00C546B4">
      <w:pPr>
        <w:pStyle w:val="Bezmezer"/>
        <w:rPr>
          <w:sz w:val="22"/>
          <w:szCs w:val="22"/>
        </w:rPr>
      </w:pPr>
    </w:p>
    <w:p w14:paraId="6463D4C7" w14:textId="7BAE1A4D" w:rsidR="00E50216" w:rsidRDefault="00BD7D2C" w:rsidP="00BD7D2C">
      <w:pPr>
        <w:pStyle w:val="Bezmezer"/>
        <w:jc w:val="center"/>
        <w:rPr>
          <w:sz w:val="22"/>
          <w:szCs w:val="22"/>
        </w:rPr>
      </w:pPr>
      <w:r>
        <w:rPr>
          <w:noProof/>
          <w:sz w:val="22"/>
          <w:szCs w:val="22"/>
        </w:rPr>
        <w:lastRenderedPageBreak/>
        <w:drawing>
          <wp:inline distT="0" distB="0" distL="0" distR="0" wp14:anchorId="0C7E292B" wp14:editId="0FF513DA">
            <wp:extent cx="5739765" cy="4051994"/>
            <wp:effectExtent l="0" t="0" r="0" b="571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23" cy="4061424"/>
                    </a:xfrm>
                    <a:prstGeom prst="rect">
                      <a:avLst/>
                    </a:prstGeom>
                    <a:noFill/>
                    <a:ln>
                      <a:noFill/>
                    </a:ln>
                  </pic:spPr>
                </pic:pic>
              </a:graphicData>
            </a:graphic>
          </wp:inline>
        </w:drawing>
      </w:r>
    </w:p>
    <w:p w14:paraId="61340816" w14:textId="32C5DAE0" w:rsidR="00BD7D2C" w:rsidRDefault="00BD7D2C" w:rsidP="00BD7D2C">
      <w:pPr>
        <w:pStyle w:val="Bezmezer"/>
        <w:jc w:val="center"/>
        <w:rPr>
          <w:sz w:val="22"/>
          <w:szCs w:val="22"/>
        </w:rPr>
      </w:pPr>
      <w:r>
        <w:rPr>
          <w:noProof/>
          <w:sz w:val="22"/>
          <w:szCs w:val="22"/>
        </w:rPr>
        <w:drawing>
          <wp:inline distT="0" distB="0" distL="0" distR="0" wp14:anchorId="028EFDD0" wp14:editId="73D68D44">
            <wp:extent cx="5739921" cy="4072270"/>
            <wp:effectExtent l="0" t="0" r="0" b="444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0485" cy="4079765"/>
                    </a:xfrm>
                    <a:prstGeom prst="rect">
                      <a:avLst/>
                    </a:prstGeom>
                    <a:noFill/>
                    <a:ln>
                      <a:noFill/>
                    </a:ln>
                  </pic:spPr>
                </pic:pic>
              </a:graphicData>
            </a:graphic>
          </wp:inline>
        </w:drawing>
      </w:r>
    </w:p>
    <w:p w14:paraId="42753B06" w14:textId="77777777" w:rsidR="00E1531E" w:rsidRPr="00A653F6" w:rsidRDefault="00E1531E" w:rsidP="00F10A8D">
      <w:pPr>
        <w:pStyle w:val="Nadpis3"/>
      </w:pPr>
      <w:bookmarkStart w:id="2" w:name="_Toc353175595"/>
      <w:bookmarkStart w:id="3" w:name="_Toc510016316"/>
      <w:r w:rsidRPr="00A653F6">
        <w:lastRenderedPageBreak/>
        <w:t>Technické podmínky předmětu veřejné zakázky</w:t>
      </w:r>
      <w:bookmarkEnd w:id="2"/>
      <w:bookmarkEnd w:id="3"/>
    </w:p>
    <w:p w14:paraId="26663E3B" w14:textId="77777777" w:rsidR="00E1531E" w:rsidRDefault="00E1531E"/>
    <w:p w14:paraId="028AC630" w14:textId="527412C7" w:rsidR="006825F1" w:rsidRDefault="00E1531E" w:rsidP="00E1531E">
      <w:pPr>
        <w:jc w:val="both"/>
      </w:pPr>
      <w:r w:rsidRPr="00A653F6">
        <w:t>Svoz odpadů tak bude dle stanoveného a zadavatelem odsouhlaseného svozového plánu</w:t>
      </w:r>
      <w:r w:rsidR="00BD7D2C">
        <w:t xml:space="preserve"> (svozový plán na nadcházející rok bude vždy schválen v průběhu prosince roku předcházejících)</w:t>
      </w:r>
      <w:r w:rsidRPr="00A653F6">
        <w:t xml:space="preserve"> a také, vzhledem k charakteru odpadu, je nutno zajistit, aby frekvence a dny svozu byly pravidelné a likvidace odpadu byla zajištěna podle platné legislativy. Způsob ukládaní odpadu ve vozidle (lisováním) vychází ze specifik likvidace bioodpadu.</w:t>
      </w:r>
    </w:p>
    <w:p w14:paraId="29B30511" w14:textId="6983A5DE" w:rsidR="00F10A8D" w:rsidRDefault="00F10A8D" w:rsidP="00E1531E">
      <w:pPr>
        <w:jc w:val="both"/>
      </w:pPr>
    </w:p>
    <w:p w14:paraId="7A7F2CDB" w14:textId="7BE8CD62" w:rsidR="0094466F" w:rsidRDefault="0094466F" w:rsidP="00E1531E">
      <w:pPr>
        <w:jc w:val="both"/>
      </w:pPr>
    </w:p>
    <w:p w14:paraId="2D1C244F" w14:textId="2BA9C058" w:rsidR="0094466F" w:rsidRDefault="0094466F" w:rsidP="00E1531E">
      <w:pPr>
        <w:jc w:val="both"/>
      </w:pPr>
    </w:p>
    <w:p w14:paraId="2A44BB0C" w14:textId="29C8955A" w:rsidR="0094466F" w:rsidRDefault="0094466F" w:rsidP="00E1531E">
      <w:pPr>
        <w:jc w:val="both"/>
      </w:pPr>
    </w:p>
    <w:p w14:paraId="0F1656F2" w14:textId="67122CB2" w:rsidR="0094466F" w:rsidRDefault="0094466F" w:rsidP="00E1531E">
      <w:pPr>
        <w:jc w:val="both"/>
      </w:pPr>
    </w:p>
    <w:p w14:paraId="3F499E01" w14:textId="063F5114" w:rsidR="0094466F" w:rsidRDefault="0094466F" w:rsidP="00E1531E">
      <w:pPr>
        <w:jc w:val="both"/>
      </w:pPr>
    </w:p>
    <w:p w14:paraId="46160F08" w14:textId="574B8A89" w:rsidR="0094466F" w:rsidRDefault="0094466F" w:rsidP="00E1531E">
      <w:pPr>
        <w:jc w:val="both"/>
      </w:pPr>
    </w:p>
    <w:p w14:paraId="080E8170" w14:textId="2F886D18" w:rsidR="0094466F" w:rsidRDefault="0094466F" w:rsidP="00E1531E">
      <w:pPr>
        <w:jc w:val="both"/>
      </w:pPr>
    </w:p>
    <w:p w14:paraId="1FCE0F88" w14:textId="3F3697C4" w:rsidR="0094466F" w:rsidRDefault="0094466F" w:rsidP="00E1531E">
      <w:pPr>
        <w:jc w:val="both"/>
      </w:pPr>
    </w:p>
    <w:p w14:paraId="2C691F5C" w14:textId="57E4C823" w:rsidR="0094466F" w:rsidRDefault="0094466F" w:rsidP="00E1531E">
      <w:pPr>
        <w:jc w:val="both"/>
      </w:pPr>
    </w:p>
    <w:p w14:paraId="7EDEDDFF" w14:textId="46F7866F" w:rsidR="0094466F" w:rsidRDefault="0094466F" w:rsidP="00E1531E">
      <w:pPr>
        <w:jc w:val="both"/>
      </w:pPr>
    </w:p>
    <w:p w14:paraId="20ED2179" w14:textId="4429EDEE" w:rsidR="0094466F" w:rsidRDefault="0094466F" w:rsidP="00E1531E">
      <w:pPr>
        <w:jc w:val="both"/>
      </w:pPr>
    </w:p>
    <w:p w14:paraId="1799AE89" w14:textId="7DC986E5" w:rsidR="0094466F" w:rsidRDefault="0094466F" w:rsidP="00E1531E">
      <w:pPr>
        <w:jc w:val="both"/>
      </w:pPr>
    </w:p>
    <w:p w14:paraId="37490A2F" w14:textId="081884D2" w:rsidR="0094466F" w:rsidRDefault="0094466F" w:rsidP="00E1531E">
      <w:pPr>
        <w:jc w:val="both"/>
      </w:pPr>
    </w:p>
    <w:p w14:paraId="2FAC144D" w14:textId="7793A7A9" w:rsidR="0094466F" w:rsidRDefault="0094466F" w:rsidP="00E1531E">
      <w:pPr>
        <w:jc w:val="both"/>
      </w:pPr>
    </w:p>
    <w:p w14:paraId="7693E87D" w14:textId="234B0B68" w:rsidR="0094466F" w:rsidRDefault="0094466F" w:rsidP="00E1531E">
      <w:pPr>
        <w:jc w:val="both"/>
      </w:pPr>
    </w:p>
    <w:p w14:paraId="11016256" w14:textId="7D2630A4" w:rsidR="0094466F" w:rsidRDefault="0094466F" w:rsidP="00E1531E">
      <w:pPr>
        <w:jc w:val="both"/>
      </w:pPr>
    </w:p>
    <w:p w14:paraId="3D24F4A5" w14:textId="4DCA3B87" w:rsidR="0094466F" w:rsidRDefault="0094466F" w:rsidP="00E1531E">
      <w:pPr>
        <w:jc w:val="both"/>
      </w:pPr>
    </w:p>
    <w:p w14:paraId="625A7EDC" w14:textId="44C1AF70" w:rsidR="0094466F" w:rsidRDefault="0094466F" w:rsidP="00E1531E">
      <w:pPr>
        <w:jc w:val="both"/>
      </w:pPr>
    </w:p>
    <w:p w14:paraId="55743CA5" w14:textId="6747616D" w:rsidR="0094466F" w:rsidRDefault="0094466F" w:rsidP="00E1531E">
      <w:pPr>
        <w:jc w:val="both"/>
      </w:pPr>
    </w:p>
    <w:p w14:paraId="38718A7C" w14:textId="76DA827F" w:rsidR="0094466F" w:rsidRDefault="0094466F" w:rsidP="00E1531E">
      <w:pPr>
        <w:jc w:val="both"/>
      </w:pPr>
    </w:p>
    <w:p w14:paraId="37CD3EF8" w14:textId="57F57B3F" w:rsidR="0094466F" w:rsidRDefault="0094466F" w:rsidP="00E1531E">
      <w:pPr>
        <w:jc w:val="both"/>
      </w:pPr>
    </w:p>
    <w:p w14:paraId="7F8600D7" w14:textId="77777777" w:rsidR="0094466F" w:rsidRDefault="0094466F" w:rsidP="00E1531E">
      <w:pPr>
        <w:jc w:val="both"/>
      </w:pPr>
    </w:p>
    <w:p w14:paraId="1BE4A28F" w14:textId="2FEA5AF8" w:rsidR="006825F1" w:rsidRPr="00F10A8D" w:rsidRDefault="00F10A8D" w:rsidP="00F10A8D">
      <w:pPr>
        <w:pStyle w:val="Nadpis2"/>
        <w:numPr>
          <w:ilvl w:val="0"/>
          <w:numId w:val="0"/>
        </w:numPr>
        <w:rPr>
          <w:b/>
          <w:color w:val="000000" w:themeColor="text1"/>
          <w:sz w:val="24"/>
        </w:rPr>
      </w:pPr>
      <w:r w:rsidRPr="00F10A8D">
        <w:rPr>
          <w:b/>
        </w:rPr>
        <w:lastRenderedPageBreak/>
        <w:t>2.</w:t>
      </w:r>
      <w:r w:rsidR="006825F1" w:rsidRPr="00F10A8D">
        <w:rPr>
          <w:b/>
        </w:rPr>
        <w:t xml:space="preserve"> Svoz</w:t>
      </w:r>
      <w:r w:rsidR="00CF066B" w:rsidRPr="00F10A8D">
        <w:rPr>
          <w:b/>
        </w:rPr>
        <w:t xml:space="preserve"> A SEPARACE</w:t>
      </w:r>
      <w:r w:rsidR="006825F1" w:rsidRPr="00F10A8D">
        <w:rPr>
          <w:b/>
        </w:rPr>
        <w:t xml:space="preserve"> plast</w:t>
      </w:r>
      <w:r w:rsidR="0094466F">
        <w:rPr>
          <w:b/>
        </w:rPr>
        <w:t>ového odpadu v nádobách 240 l</w:t>
      </w:r>
    </w:p>
    <w:p w14:paraId="2D3D07DD" w14:textId="77777777" w:rsidR="006825F1" w:rsidRDefault="006825F1" w:rsidP="006825F1">
      <w:pPr>
        <w:rPr>
          <w:b/>
          <w:color w:val="000000" w:themeColor="text1"/>
          <w:sz w:val="24"/>
        </w:rPr>
      </w:pPr>
    </w:p>
    <w:p w14:paraId="196380CE" w14:textId="77777777" w:rsidR="006825F1" w:rsidRPr="004F71F4" w:rsidRDefault="006825F1" w:rsidP="0094466F">
      <w:pPr>
        <w:pStyle w:val="Nadpis3"/>
        <w:numPr>
          <w:ilvl w:val="2"/>
          <w:numId w:val="7"/>
        </w:numPr>
      </w:pPr>
      <w:r w:rsidRPr="004F71F4">
        <w:t xml:space="preserve">VYMEZENÍ </w:t>
      </w:r>
      <w:r>
        <w:t>předmětu ZAKÁZKY</w:t>
      </w:r>
    </w:p>
    <w:p w14:paraId="1951184F" w14:textId="77777777" w:rsidR="006825F1" w:rsidRDefault="006825F1" w:rsidP="006825F1">
      <w:pPr>
        <w:rPr>
          <w:b/>
          <w:color w:val="000000" w:themeColor="text1"/>
          <w:sz w:val="24"/>
        </w:rPr>
      </w:pPr>
    </w:p>
    <w:p w14:paraId="571E4E63" w14:textId="17C47F48" w:rsidR="006825F1" w:rsidRPr="00E1531E" w:rsidRDefault="006825F1" w:rsidP="006825F1">
      <w:pPr>
        <w:pStyle w:val="Bezmezer"/>
        <w:rPr>
          <w:sz w:val="22"/>
          <w:szCs w:val="22"/>
        </w:rPr>
      </w:pPr>
      <w:r>
        <w:rPr>
          <w:sz w:val="22"/>
          <w:szCs w:val="22"/>
        </w:rPr>
        <w:t>Předmětem této Části</w:t>
      </w:r>
      <w:r w:rsidRPr="00E1531E">
        <w:rPr>
          <w:sz w:val="22"/>
          <w:szCs w:val="22"/>
        </w:rPr>
        <w:t xml:space="preserve"> veřejné zakázky je realizace plošného sběru</w:t>
      </w:r>
      <w:r w:rsidR="00CF066B">
        <w:rPr>
          <w:sz w:val="22"/>
          <w:szCs w:val="22"/>
        </w:rPr>
        <w:t xml:space="preserve"> a separace</w:t>
      </w:r>
      <w:r w:rsidRPr="00E1531E">
        <w:rPr>
          <w:sz w:val="22"/>
          <w:szCs w:val="22"/>
        </w:rPr>
        <w:t xml:space="preserve"> </w:t>
      </w:r>
      <w:r>
        <w:rPr>
          <w:sz w:val="22"/>
          <w:szCs w:val="22"/>
        </w:rPr>
        <w:t>plastového odpadu</w:t>
      </w:r>
      <w:r w:rsidRPr="00E1531E">
        <w:rPr>
          <w:sz w:val="22"/>
          <w:szCs w:val="22"/>
        </w:rPr>
        <w:t xml:space="preserve"> na území města Kolína. </w:t>
      </w:r>
    </w:p>
    <w:p w14:paraId="40B214F1" w14:textId="77777777" w:rsidR="006825F1" w:rsidRDefault="006825F1" w:rsidP="006825F1"/>
    <w:p w14:paraId="0ADA2763" w14:textId="77777777" w:rsidR="006825F1" w:rsidRDefault="006825F1" w:rsidP="006825F1">
      <w:r>
        <w:t>Typ nádoby: 240 l plast</w:t>
      </w:r>
    </w:p>
    <w:p w14:paraId="6E25BF87" w14:textId="3FF1E405" w:rsidR="006825F1" w:rsidRDefault="006825F1" w:rsidP="006825F1">
      <w:r>
        <w:t>Počet nádob: 2 351 ks</w:t>
      </w:r>
    </w:p>
    <w:p w14:paraId="10133CE2" w14:textId="75B14B02" w:rsidR="006825F1" w:rsidRPr="00CF066B" w:rsidRDefault="006825F1" w:rsidP="006825F1">
      <w:r>
        <w:t>Četnost vývozu nádob: 1x za 21 dní (1</w:t>
      </w:r>
      <w:r w:rsidR="00030076">
        <w:t>8</w:t>
      </w:r>
      <w:r>
        <w:t>x za rok)</w:t>
      </w:r>
    </w:p>
    <w:p w14:paraId="4D13581B" w14:textId="77777777" w:rsidR="006825F1" w:rsidRDefault="006825F1" w:rsidP="006825F1">
      <w:pPr>
        <w:autoSpaceDE w:val="0"/>
        <w:autoSpaceDN w:val="0"/>
        <w:adjustRightInd w:val="0"/>
        <w:spacing w:after="0" w:line="240" w:lineRule="atLeast"/>
        <w:rPr>
          <w:rFonts w:cs="Calibri"/>
        </w:rPr>
      </w:pPr>
      <w:r w:rsidRPr="00FD65C8">
        <w:rPr>
          <w:rFonts w:cs="Calibri"/>
        </w:rPr>
        <w:t>Součástí předmětu plnění veřejné zakázky je i zajištění:</w:t>
      </w:r>
    </w:p>
    <w:p w14:paraId="7A27F1E0" w14:textId="77777777" w:rsidR="006825F1" w:rsidRPr="00FD65C8" w:rsidRDefault="006825F1" w:rsidP="006825F1">
      <w:pPr>
        <w:autoSpaceDE w:val="0"/>
        <w:autoSpaceDN w:val="0"/>
        <w:adjustRightInd w:val="0"/>
        <w:spacing w:after="0" w:line="240" w:lineRule="atLeast"/>
        <w:ind w:firstLine="284"/>
        <w:rPr>
          <w:rFonts w:cs="Calibri"/>
          <w:color w:val="000000"/>
          <w:lang w:val="x-none" w:eastAsia="cs-CZ"/>
        </w:rPr>
      </w:pPr>
    </w:p>
    <w:p w14:paraId="6977180E" w14:textId="744A80EB" w:rsidR="006825F1" w:rsidRPr="00FD65C8" w:rsidRDefault="006825F1" w:rsidP="0094466F">
      <w:pPr>
        <w:numPr>
          <w:ilvl w:val="0"/>
          <w:numId w:val="3"/>
        </w:numPr>
        <w:spacing w:after="0" w:line="240" w:lineRule="auto"/>
        <w:jc w:val="both"/>
        <w:rPr>
          <w:rFonts w:cs="Calibri"/>
          <w:lang w:eastAsia="cs-CZ"/>
        </w:rPr>
      </w:pPr>
      <w:r w:rsidRPr="00FD65C8">
        <w:rPr>
          <w:rFonts w:cs="Calibri"/>
          <w:lang w:eastAsia="cs-CZ"/>
        </w:rPr>
        <w:t xml:space="preserve">odvozu a zneškodnění odpadů ze sběrných </w:t>
      </w:r>
      <w:r w:rsidR="00ED154A">
        <w:rPr>
          <w:rFonts w:cs="Calibri"/>
          <w:lang w:eastAsia="cs-CZ"/>
        </w:rPr>
        <w:t>míst v souladu se zákonem č. 541/2020</w:t>
      </w:r>
      <w:r w:rsidRPr="00FD65C8">
        <w:rPr>
          <w:rFonts w:cs="Calibri"/>
          <w:lang w:eastAsia="cs-CZ"/>
        </w:rPr>
        <w:t xml:space="preserve"> Sb., zákon o odpadech a o změně některých dalších zákonů, ve znění pozdějších předpisů a ostatními obecně závaznými právními předpisy</w:t>
      </w:r>
    </w:p>
    <w:p w14:paraId="18E2D0B1" w14:textId="53FED1D6" w:rsidR="006825F1" w:rsidRPr="00FD65C8" w:rsidRDefault="006825F1" w:rsidP="0094466F">
      <w:pPr>
        <w:numPr>
          <w:ilvl w:val="0"/>
          <w:numId w:val="3"/>
        </w:numPr>
        <w:spacing w:after="0" w:line="240" w:lineRule="auto"/>
        <w:jc w:val="both"/>
        <w:rPr>
          <w:rFonts w:cs="Calibri"/>
          <w:lang w:eastAsia="cs-CZ"/>
        </w:rPr>
      </w:pPr>
      <w:r w:rsidRPr="00FD65C8">
        <w:rPr>
          <w:rFonts w:cs="Calibri"/>
          <w:lang w:eastAsia="cs-CZ"/>
        </w:rPr>
        <w:t xml:space="preserve">pravidelné předávání evidencí odpadů objednateli služby ve formě a četnosti </w:t>
      </w:r>
      <w:r w:rsidR="00ED154A">
        <w:rPr>
          <w:rFonts w:cs="Calibri"/>
          <w:lang w:eastAsia="cs-CZ"/>
        </w:rPr>
        <w:t>v souladu se zákonem č. 541/2020</w:t>
      </w:r>
      <w:r w:rsidRPr="00FD65C8">
        <w:rPr>
          <w:rFonts w:cs="Calibri"/>
          <w:lang w:eastAsia="cs-CZ"/>
        </w:rPr>
        <w:t xml:space="preserve"> Sb.</w:t>
      </w:r>
    </w:p>
    <w:p w14:paraId="506CD697" w14:textId="77777777" w:rsidR="006825F1" w:rsidRPr="00FD65C8" w:rsidRDefault="006825F1" w:rsidP="0094466F">
      <w:pPr>
        <w:numPr>
          <w:ilvl w:val="0"/>
          <w:numId w:val="3"/>
        </w:numPr>
        <w:spacing w:after="0" w:line="240" w:lineRule="auto"/>
        <w:jc w:val="both"/>
        <w:rPr>
          <w:rFonts w:cs="Calibri"/>
          <w:lang w:eastAsia="cs-CZ"/>
        </w:rPr>
      </w:pPr>
      <w:r w:rsidRPr="00FD65C8">
        <w:rPr>
          <w:rFonts w:cs="Calibri"/>
          <w:lang w:eastAsia="cs-CZ"/>
        </w:rPr>
        <w:t>poskytování uvedených služeb dle dohodnutého harmonogramu a ve stanovených svozových dnech</w:t>
      </w:r>
    </w:p>
    <w:p w14:paraId="7A7132D9" w14:textId="77777777" w:rsidR="006825F1" w:rsidRPr="00FD65C8" w:rsidRDefault="006825F1" w:rsidP="0094466F">
      <w:pPr>
        <w:numPr>
          <w:ilvl w:val="0"/>
          <w:numId w:val="3"/>
        </w:numPr>
        <w:spacing w:after="0" w:line="240" w:lineRule="auto"/>
        <w:jc w:val="both"/>
        <w:rPr>
          <w:rFonts w:cs="Calibri"/>
          <w:color w:val="00B050"/>
          <w:lang w:eastAsia="cs-CZ"/>
        </w:rPr>
      </w:pPr>
      <w:r w:rsidRPr="00FD65C8">
        <w:rPr>
          <w:rFonts w:cs="Calibri"/>
          <w:lang w:eastAsia="cs-CZ"/>
        </w:rPr>
        <w:t>povinnost používat k odvozu odpadů jen techniku k tomu uzpůsobenou v souladu s požadavky kladenými na ochranu životního prostředí</w:t>
      </w:r>
    </w:p>
    <w:p w14:paraId="63B8A06C" w14:textId="02140C61" w:rsidR="006825F1" w:rsidRDefault="006825F1" w:rsidP="0094466F">
      <w:pPr>
        <w:numPr>
          <w:ilvl w:val="0"/>
          <w:numId w:val="3"/>
        </w:numPr>
        <w:spacing w:after="0" w:line="240" w:lineRule="auto"/>
        <w:jc w:val="both"/>
        <w:rPr>
          <w:rFonts w:cs="Calibri"/>
          <w:lang w:eastAsia="cs-CZ"/>
        </w:rPr>
      </w:pPr>
      <w:r w:rsidRPr="00FD65C8">
        <w:rPr>
          <w:rFonts w:cs="Calibri"/>
          <w:lang w:eastAsia="cs-CZ"/>
        </w:rPr>
        <w:t>odstranění znečištění komunikace, k němuž došlo při vyprazdňování nádob na odpady bezprostředně po provedení odvozu odpadu</w:t>
      </w:r>
    </w:p>
    <w:p w14:paraId="562B97D0" w14:textId="643DD4FA" w:rsidR="00E50216" w:rsidRDefault="00E50216" w:rsidP="00E50216">
      <w:pPr>
        <w:spacing w:after="0" w:line="240" w:lineRule="auto"/>
        <w:rPr>
          <w:rFonts w:cs="Calibri"/>
          <w:lang w:eastAsia="cs-CZ"/>
        </w:rPr>
      </w:pPr>
    </w:p>
    <w:p w14:paraId="332079E6" w14:textId="09F26CEE" w:rsidR="00BD7D2C" w:rsidRDefault="00BD7D2C" w:rsidP="00E50216">
      <w:pPr>
        <w:spacing w:after="0" w:line="240" w:lineRule="auto"/>
        <w:rPr>
          <w:rFonts w:cs="Calibri"/>
          <w:lang w:eastAsia="cs-CZ"/>
        </w:rPr>
      </w:pPr>
      <w:r>
        <w:rPr>
          <w:rFonts w:cs="Calibri"/>
          <w:lang w:eastAsia="cs-CZ"/>
        </w:rPr>
        <w:t>SVOZOVÝ PLÁN</w:t>
      </w:r>
    </w:p>
    <w:p w14:paraId="3449997D" w14:textId="6C79B1B9" w:rsidR="00BD7D2C" w:rsidRDefault="00BD7D2C" w:rsidP="00E50216">
      <w:pPr>
        <w:spacing w:after="0" w:line="240" w:lineRule="auto"/>
        <w:rPr>
          <w:rFonts w:cs="Calibri"/>
          <w:lang w:eastAsia="cs-CZ"/>
        </w:rPr>
      </w:pPr>
    </w:p>
    <w:p w14:paraId="13A3F3C2" w14:textId="60DD10EA" w:rsidR="00BD7D2C" w:rsidRDefault="00BD7D2C" w:rsidP="00E50216">
      <w:pPr>
        <w:spacing w:after="0" w:line="240" w:lineRule="auto"/>
        <w:rPr>
          <w:rFonts w:cs="Calibri"/>
          <w:lang w:eastAsia="cs-CZ"/>
        </w:rPr>
      </w:pPr>
      <w:r>
        <w:rPr>
          <w:noProof/>
          <w:lang w:eastAsia="cs-CZ"/>
        </w:rPr>
        <w:drawing>
          <wp:inline distT="0" distB="0" distL="0" distR="0" wp14:anchorId="083C758D" wp14:editId="018D146B">
            <wp:extent cx="5507666" cy="2798103"/>
            <wp:effectExtent l="0" t="0" r="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11656" cy="2800130"/>
                    </a:xfrm>
                    <a:prstGeom prst="rect">
                      <a:avLst/>
                    </a:prstGeom>
                    <a:noFill/>
                    <a:ln>
                      <a:noFill/>
                    </a:ln>
                  </pic:spPr>
                </pic:pic>
              </a:graphicData>
            </a:graphic>
          </wp:inline>
        </w:drawing>
      </w:r>
    </w:p>
    <w:p w14:paraId="1BDECBC8" w14:textId="394CA855" w:rsidR="00BD7D2C" w:rsidRDefault="00BD7D2C" w:rsidP="00E50216">
      <w:pPr>
        <w:spacing w:after="0" w:line="240" w:lineRule="auto"/>
        <w:rPr>
          <w:rFonts w:cs="Calibri"/>
          <w:lang w:eastAsia="cs-CZ"/>
        </w:rPr>
      </w:pPr>
      <w:r>
        <w:rPr>
          <w:rFonts w:cs="Calibri"/>
          <w:noProof/>
          <w:lang w:eastAsia="cs-CZ"/>
        </w:rPr>
        <w:lastRenderedPageBreak/>
        <w:drawing>
          <wp:inline distT="0" distB="0" distL="0" distR="0" wp14:anchorId="41B34A82" wp14:editId="7D5966E4">
            <wp:extent cx="5181600" cy="4139774"/>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92019" cy="4148098"/>
                    </a:xfrm>
                    <a:prstGeom prst="rect">
                      <a:avLst/>
                    </a:prstGeom>
                    <a:noFill/>
                    <a:ln>
                      <a:noFill/>
                    </a:ln>
                  </pic:spPr>
                </pic:pic>
              </a:graphicData>
            </a:graphic>
          </wp:inline>
        </w:drawing>
      </w:r>
    </w:p>
    <w:p w14:paraId="4CE2967A" w14:textId="0D0D0B7B" w:rsidR="00763BE6" w:rsidRDefault="00763BE6" w:rsidP="00E50216">
      <w:pPr>
        <w:spacing w:after="0" w:line="240" w:lineRule="auto"/>
        <w:rPr>
          <w:rFonts w:cs="Calibri"/>
          <w:lang w:eastAsia="cs-CZ"/>
        </w:rPr>
      </w:pPr>
      <w:r>
        <w:rPr>
          <w:rFonts w:cs="Calibri"/>
          <w:noProof/>
          <w:lang w:eastAsia="cs-CZ"/>
        </w:rPr>
        <w:drawing>
          <wp:inline distT="0" distB="0" distL="0" distR="0" wp14:anchorId="5C363ABC" wp14:editId="15B417AC">
            <wp:extent cx="5181828" cy="4082903"/>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86880" cy="4086883"/>
                    </a:xfrm>
                    <a:prstGeom prst="rect">
                      <a:avLst/>
                    </a:prstGeom>
                    <a:noFill/>
                    <a:ln>
                      <a:noFill/>
                    </a:ln>
                  </pic:spPr>
                </pic:pic>
              </a:graphicData>
            </a:graphic>
          </wp:inline>
        </w:drawing>
      </w:r>
    </w:p>
    <w:p w14:paraId="3ED1973D" w14:textId="7CCE7BB3" w:rsidR="006825F1" w:rsidRPr="00CF066B" w:rsidRDefault="006825F1" w:rsidP="00F10A8D">
      <w:pPr>
        <w:pStyle w:val="Nadpis3"/>
      </w:pPr>
      <w:r w:rsidRPr="00A653F6">
        <w:lastRenderedPageBreak/>
        <w:t>Technické podmínky předmětu veřejné zakázky</w:t>
      </w:r>
    </w:p>
    <w:p w14:paraId="09A3C718" w14:textId="0DED3900" w:rsidR="006825F1" w:rsidRDefault="006825F1" w:rsidP="006825F1">
      <w:pPr>
        <w:jc w:val="both"/>
      </w:pPr>
      <w:r w:rsidRPr="00A653F6">
        <w:t xml:space="preserve">Svoz </w:t>
      </w:r>
      <w:r w:rsidR="00CF066B">
        <w:t xml:space="preserve">a separace </w:t>
      </w:r>
      <w:r w:rsidRPr="00A653F6">
        <w:t>odpadů tak bude dle stanoveného a zadavatelem odsouhlaseného svozového plánu</w:t>
      </w:r>
      <w:r w:rsidR="00763BE6">
        <w:t xml:space="preserve"> (svozový plán na nadcházející rok bude vždy schválen v průběhu prosince roku předcházejících)</w:t>
      </w:r>
      <w:r w:rsidR="00763BE6" w:rsidRPr="00A653F6">
        <w:t xml:space="preserve"> </w:t>
      </w:r>
      <w:r w:rsidRPr="00A653F6">
        <w:t xml:space="preserve"> a také, vzhledem k charakteru odpadu, je nutno zajistit, aby frekvence a dny svozu byly pravidelné a likvidace odpadu byla zajištěna podle platné legislativy. </w:t>
      </w:r>
    </w:p>
    <w:p w14:paraId="4C70B3D1" w14:textId="2D12740C" w:rsidR="00F10A8D" w:rsidRDefault="00F10A8D" w:rsidP="006825F1">
      <w:pPr>
        <w:jc w:val="both"/>
      </w:pPr>
    </w:p>
    <w:p w14:paraId="37FABC1D" w14:textId="290F7084" w:rsidR="0094466F" w:rsidRDefault="0094466F" w:rsidP="006825F1">
      <w:pPr>
        <w:jc w:val="both"/>
      </w:pPr>
    </w:p>
    <w:p w14:paraId="505C3279" w14:textId="7C092079" w:rsidR="0094466F" w:rsidRDefault="0094466F" w:rsidP="006825F1">
      <w:pPr>
        <w:jc w:val="both"/>
      </w:pPr>
    </w:p>
    <w:p w14:paraId="052FBDF8" w14:textId="139777E3" w:rsidR="0094466F" w:rsidRDefault="0094466F" w:rsidP="006825F1">
      <w:pPr>
        <w:jc w:val="both"/>
      </w:pPr>
    </w:p>
    <w:p w14:paraId="34DEFA0F" w14:textId="692BECEF" w:rsidR="0094466F" w:rsidRDefault="0094466F" w:rsidP="006825F1">
      <w:pPr>
        <w:jc w:val="both"/>
      </w:pPr>
    </w:p>
    <w:p w14:paraId="552D84B5" w14:textId="4E490592" w:rsidR="0094466F" w:rsidRDefault="0094466F" w:rsidP="006825F1">
      <w:pPr>
        <w:jc w:val="both"/>
      </w:pPr>
    </w:p>
    <w:p w14:paraId="62678881" w14:textId="60B06EC5" w:rsidR="0094466F" w:rsidRDefault="0094466F" w:rsidP="006825F1">
      <w:pPr>
        <w:jc w:val="both"/>
      </w:pPr>
    </w:p>
    <w:p w14:paraId="6B965720" w14:textId="0199657C" w:rsidR="00763BE6" w:rsidRDefault="00763BE6" w:rsidP="006825F1">
      <w:pPr>
        <w:jc w:val="both"/>
      </w:pPr>
    </w:p>
    <w:p w14:paraId="74D6E716" w14:textId="736C3B2A" w:rsidR="00763BE6" w:rsidRDefault="00763BE6" w:rsidP="006825F1">
      <w:pPr>
        <w:jc w:val="both"/>
      </w:pPr>
    </w:p>
    <w:p w14:paraId="1A26AF86" w14:textId="5928657F" w:rsidR="00763BE6" w:rsidRDefault="00763BE6" w:rsidP="006825F1">
      <w:pPr>
        <w:jc w:val="both"/>
      </w:pPr>
    </w:p>
    <w:p w14:paraId="7DCA8D5A" w14:textId="5E9DBC31" w:rsidR="00763BE6" w:rsidRDefault="00763BE6" w:rsidP="006825F1">
      <w:pPr>
        <w:jc w:val="both"/>
      </w:pPr>
    </w:p>
    <w:p w14:paraId="64497F70" w14:textId="72AACB25" w:rsidR="00763BE6" w:rsidRDefault="00763BE6" w:rsidP="006825F1">
      <w:pPr>
        <w:jc w:val="both"/>
      </w:pPr>
    </w:p>
    <w:p w14:paraId="1D403405" w14:textId="431854BF" w:rsidR="00763BE6" w:rsidRDefault="00763BE6" w:rsidP="006825F1">
      <w:pPr>
        <w:jc w:val="both"/>
      </w:pPr>
    </w:p>
    <w:p w14:paraId="1777EE51" w14:textId="6EFE657A" w:rsidR="00763BE6" w:rsidRDefault="00763BE6" w:rsidP="006825F1">
      <w:pPr>
        <w:jc w:val="both"/>
      </w:pPr>
    </w:p>
    <w:p w14:paraId="3087E12C" w14:textId="67D62588" w:rsidR="00763BE6" w:rsidRDefault="00763BE6" w:rsidP="006825F1">
      <w:pPr>
        <w:jc w:val="both"/>
      </w:pPr>
    </w:p>
    <w:p w14:paraId="1D6AB65D" w14:textId="21E2CD1A" w:rsidR="00763BE6" w:rsidRDefault="00763BE6" w:rsidP="006825F1">
      <w:pPr>
        <w:jc w:val="both"/>
      </w:pPr>
    </w:p>
    <w:p w14:paraId="14E32495" w14:textId="68FF1C34" w:rsidR="00763BE6" w:rsidRDefault="00763BE6" w:rsidP="006825F1">
      <w:pPr>
        <w:jc w:val="both"/>
      </w:pPr>
    </w:p>
    <w:p w14:paraId="1DE9D9F3" w14:textId="2F5AF7B3" w:rsidR="00763BE6" w:rsidRDefault="00763BE6" w:rsidP="006825F1">
      <w:pPr>
        <w:jc w:val="both"/>
      </w:pPr>
    </w:p>
    <w:p w14:paraId="4FDD5F40" w14:textId="7A9BF031" w:rsidR="00763BE6" w:rsidRDefault="00763BE6" w:rsidP="006825F1">
      <w:pPr>
        <w:jc w:val="both"/>
      </w:pPr>
    </w:p>
    <w:p w14:paraId="4B5A6EC0" w14:textId="6757ABC4" w:rsidR="00763BE6" w:rsidRDefault="00763BE6" w:rsidP="006825F1">
      <w:pPr>
        <w:jc w:val="both"/>
      </w:pPr>
    </w:p>
    <w:p w14:paraId="29656D40" w14:textId="331CEB12" w:rsidR="00763BE6" w:rsidRDefault="00763BE6" w:rsidP="006825F1">
      <w:pPr>
        <w:jc w:val="both"/>
      </w:pPr>
    </w:p>
    <w:p w14:paraId="7772DB91" w14:textId="0C5E3534" w:rsidR="00763BE6" w:rsidRDefault="00763BE6" w:rsidP="006825F1">
      <w:pPr>
        <w:jc w:val="both"/>
      </w:pPr>
    </w:p>
    <w:p w14:paraId="152BB22F" w14:textId="485F6195" w:rsidR="00763BE6" w:rsidRDefault="00763BE6" w:rsidP="006825F1">
      <w:pPr>
        <w:jc w:val="both"/>
      </w:pPr>
    </w:p>
    <w:p w14:paraId="0E2F66ED" w14:textId="77777777" w:rsidR="00763BE6" w:rsidRDefault="00763BE6" w:rsidP="006825F1">
      <w:pPr>
        <w:jc w:val="both"/>
      </w:pPr>
    </w:p>
    <w:p w14:paraId="6AE4E074" w14:textId="77777777" w:rsidR="0094466F" w:rsidRDefault="0094466F" w:rsidP="006825F1">
      <w:pPr>
        <w:jc w:val="both"/>
      </w:pPr>
    </w:p>
    <w:p w14:paraId="77582392" w14:textId="09DA52B2" w:rsidR="006825F1" w:rsidRPr="00F10A8D" w:rsidRDefault="00F10A8D" w:rsidP="00F10A8D">
      <w:pPr>
        <w:pStyle w:val="Nadpis2"/>
        <w:numPr>
          <w:ilvl w:val="0"/>
          <w:numId w:val="0"/>
        </w:numPr>
        <w:rPr>
          <w:b/>
          <w:color w:val="000000" w:themeColor="text1"/>
          <w:sz w:val="24"/>
        </w:rPr>
      </w:pPr>
      <w:r>
        <w:rPr>
          <w:b/>
        </w:rPr>
        <w:lastRenderedPageBreak/>
        <w:t xml:space="preserve">3. </w:t>
      </w:r>
      <w:r w:rsidR="006825F1" w:rsidRPr="00F10A8D">
        <w:rPr>
          <w:b/>
        </w:rPr>
        <w:t>Svoz a separace plastů a PAPÍRU</w:t>
      </w:r>
      <w:r w:rsidR="0094466F">
        <w:rPr>
          <w:b/>
        </w:rPr>
        <w:t xml:space="preserve"> v </w:t>
      </w:r>
      <w:r w:rsidR="00200A78" w:rsidRPr="00F10A8D">
        <w:rPr>
          <w:b/>
        </w:rPr>
        <w:t>kontejner</w:t>
      </w:r>
      <w:r w:rsidR="0094466F">
        <w:rPr>
          <w:b/>
        </w:rPr>
        <w:t>ech</w:t>
      </w:r>
      <w:r w:rsidR="006825F1" w:rsidRPr="00F10A8D">
        <w:rPr>
          <w:b/>
        </w:rPr>
        <w:t xml:space="preserve"> 1 100 l</w:t>
      </w:r>
    </w:p>
    <w:p w14:paraId="0B59953F" w14:textId="77777777" w:rsidR="006825F1" w:rsidRDefault="006825F1" w:rsidP="006825F1">
      <w:pPr>
        <w:rPr>
          <w:b/>
          <w:color w:val="000000" w:themeColor="text1"/>
          <w:sz w:val="24"/>
        </w:rPr>
      </w:pPr>
    </w:p>
    <w:p w14:paraId="06BF5972" w14:textId="77777777" w:rsidR="006825F1" w:rsidRPr="004F71F4" w:rsidRDefault="006825F1" w:rsidP="0094466F">
      <w:pPr>
        <w:pStyle w:val="Nadpis3"/>
        <w:numPr>
          <w:ilvl w:val="2"/>
          <w:numId w:val="8"/>
        </w:numPr>
      </w:pPr>
      <w:r w:rsidRPr="004F71F4">
        <w:t xml:space="preserve">VYMEZENÍ </w:t>
      </w:r>
      <w:r>
        <w:t>předmětu ZAKÁZKY</w:t>
      </w:r>
    </w:p>
    <w:p w14:paraId="75D72FCB" w14:textId="77777777" w:rsidR="006825F1" w:rsidRDefault="006825F1" w:rsidP="006825F1">
      <w:pPr>
        <w:rPr>
          <w:b/>
          <w:color w:val="000000" w:themeColor="text1"/>
          <w:sz w:val="24"/>
        </w:rPr>
      </w:pPr>
    </w:p>
    <w:p w14:paraId="5B518697" w14:textId="6E255442" w:rsidR="006825F1" w:rsidRPr="00E1531E" w:rsidRDefault="006825F1" w:rsidP="006825F1">
      <w:pPr>
        <w:pStyle w:val="Bezmezer"/>
        <w:rPr>
          <w:sz w:val="22"/>
          <w:szCs w:val="22"/>
        </w:rPr>
      </w:pPr>
      <w:r>
        <w:rPr>
          <w:sz w:val="22"/>
          <w:szCs w:val="22"/>
        </w:rPr>
        <w:t xml:space="preserve">Předmětem této Části </w:t>
      </w:r>
      <w:r w:rsidRPr="00E1531E">
        <w:rPr>
          <w:sz w:val="22"/>
          <w:szCs w:val="22"/>
        </w:rPr>
        <w:t>veřejné zakázky je realizace sběru</w:t>
      </w:r>
      <w:r w:rsidR="00CF066B">
        <w:rPr>
          <w:sz w:val="22"/>
          <w:szCs w:val="22"/>
        </w:rPr>
        <w:t xml:space="preserve"> a separace</w:t>
      </w:r>
      <w:r w:rsidRPr="00E1531E">
        <w:rPr>
          <w:sz w:val="22"/>
          <w:szCs w:val="22"/>
        </w:rPr>
        <w:t xml:space="preserve"> </w:t>
      </w:r>
      <w:r>
        <w:rPr>
          <w:sz w:val="22"/>
          <w:szCs w:val="22"/>
        </w:rPr>
        <w:t>plastového a papírového odpadu</w:t>
      </w:r>
      <w:r w:rsidRPr="00E1531E">
        <w:rPr>
          <w:sz w:val="22"/>
          <w:szCs w:val="22"/>
        </w:rPr>
        <w:t xml:space="preserve"> na území města Kolína. </w:t>
      </w:r>
    </w:p>
    <w:p w14:paraId="61A534D5" w14:textId="77777777" w:rsidR="006825F1" w:rsidRDefault="006825F1" w:rsidP="006825F1"/>
    <w:p w14:paraId="19E8B163" w14:textId="77777777" w:rsidR="006825F1" w:rsidRPr="00895721" w:rsidRDefault="006825F1" w:rsidP="006825F1">
      <w:pPr>
        <w:pStyle w:val="Bezmezer"/>
        <w:rPr>
          <w:rFonts w:eastAsiaTheme="minorHAnsi"/>
          <w:sz w:val="22"/>
          <w:szCs w:val="22"/>
          <w:lang w:eastAsia="en-US"/>
        </w:rPr>
      </w:pPr>
      <w:r w:rsidRPr="00895721">
        <w:rPr>
          <w:rFonts w:eastAsiaTheme="minorHAnsi"/>
          <w:sz w:val="22"/>
          <w:szCs w:val="22"/>
          <w:lang w:eastAsia="en-US"/>
        </w:rPr>
        <w:t xml:space="preserve">Typ nádoby: </w:t>
      </w:r>
      <w:r>
        <w:rPr>
          <w:rFonts w:eastAsiaTheme="minorHAnsi"/>
          <w:sz w:val="22"/>
          <w:szCs w:val="22"/>
          <w:lang w:eastAsia="en-US"/>
        </w:rPr>
        <w:t xml:space="preserve">kontejner </w:t>
      </w:r>
      <w:r w:rsidRPr="00895721">
        <w:rPr>
          <w:rFonts w:eastAsiaTheme="minorHAnsi"/>
          <w:sz w:val="22"/>
          <w:szCs w:val="22"/>
          <w:lang w:eastAsia="en-US"/>
        </w:rPr>
        <w:t>1.100 l plast</w:t>
      </w:r>
    </w:p>
    <w:p w14:paraId="0EE9ECEC" w14:textId="58D625AB" w:rsidR="006825F1" w:rsidRDefault="006825F1" w:rsidP="006825F1">
      <w:pPr>
        <w:pStyle w:val="Bezmezer"/>
        <w:rPr>
          <w:rFonts w:eastAsiaTheme="minorHAnsi"/>
          <w:sz w:val="22"/>
          <w:szCs w:val="22"/>
          <w:lang w:eastAsia="en-US"/>
        </w:rPr>
      </w:pPr>
      <w:r>
        <w:rPr>
          <w:rFonts w:eastAsiaTheme="minorHAnsi"/>
          <w:sz w:val="22"/>
          <w:szCs w:val="22"/>
          <w:lang w:eastAsia="en-US"/>
        </w:rPr>
        <w:t>Počet nádob: 133</w:t>
      </w:r>
      <w:r w:rsidRPr="00895721">
        <w:rPr>
          <w:rFonts w:eastAsiaTheme="minorHAnsi"/>
          <w:sz w:val="22"/>
          <w:szCs w:val="22"/>
          <w:lang w:eastAsia="en-US"/>
        </w:rPr>
        <w:t xml:space="preserve"> ks</w:t>
      </w:r>
      <w:r w:rsidR="00784599">
        <w:rPr>
          <w:rFonts w:eastAsiaTheme="minorHAnsi"/>
          <w:sz w:val="22"/>
          <w:szCs w:val="22"/>
          <w:lang w:eastAsia="en-US"/>
        </w:rPr>
        <w:t xml:space="preserve"> </w:t>
      </w:r>
    </w:p>
    <w:p w14:paraId="3F32D7ED" w14:textId="77777777" w:rsidR="006825F1" w:rsidRPr="00895721" w:rsidRDefault="006825F1" w:rsidP="006825F1">
      <w:pPr>
        <w:pStyle w:val="Bezmezer"/>
        <w:rPr>
          <w:rFonts w:eastAsiaTheme="minorHAnsi"/>
          <w:sz w:val="22"/>
          <w:szCs w:val="22"/>
          <w:lang w:eastAsia="en-US"/>
        </w:rPr>
      </w:pPr>
      <w:r>
        <w:rPr>
          <w:rFonts w:eastAsiaTheme="minorHAnsi"/>
          <w:sz w:val="22"/>
          <w:szCs w:val="22"/>
          <w:lang w:eastAsia="en-US"/>
        </w:rPr>
        <w:t>Typ nádoby: kontejner 1.100 l papír</w:t>
      </w:r>
    </w:p>
    <w:p w14:paraId="1C926FCC" w14:textId="2EB59FA4" w:rsidR="006825F1" w:rsidRPr="00895721" w:rsidRDefault="006825F1" w:rsidP="006825F1">
      <w:pPr>
        <w:pStyle w:val="Bezmezer"/>
        <w:rPr>
          <w:rFonts w:eastAsiaTheme="minorHAnsi"/>
          <w:sz w:val="22"/>
          <w:szCs w:val="22"/>
          <w:lang w:eastAsia="en-US"/>
        </w:rPr>
      </w:pPr>
      <w:r>
        <w:rPr>
          <w:rFonts w:eastAsiaTheme="minorHAnsi"/>
          <w:sz w:val="22"/>
          <w:szCs w:val="22"/>
          <w:lang w:eastAsia="en-US"/>
        </w:rPr>
        <w:t>Počet nádob: 118</w:t>
      </w:r>
      <w:r w:rsidRPr="00895721">
        <w:rPr>
          <w:rFonts w:eastAsiaTheme="minorHAnsi"/>
          <w:sz w:val="22"/>
          <w:szCs w:val="22"/>
          <w:lang w:eastAsia="en-US"/>
        </w:rPr>
        <w:t xml:space="preserve"> </w:t>
      </w:r>
      <w:r w:rsidR="00784599" w:rsidRPr="00895721">
        <w:rPr>
          <w:rFonts w:eastAsiaTheme="minorHAnsi"/>
          <w:sz w:val="22"/>
          <w:szCs w:val="22"/>
          <w:lang w:eastAsia="en-US"/>
        </w:rPr>
        <w:t xml:space="preserve"> </w:t>
      </w:r>
      <w:r w:rsidRPr="00895721">
        <w:rPr>
          <w:rFonts w:eastAsiaTheme="minorHAnsi"/>
          <w:sz w:val="22"/>
          <w:szCs w:val="22"/>
          <w:lang w:eastAsia="en-US"/>
        </w:rPr>
        <w:t>ks</w:t>
      </w:r>
    </w:p>
    <w:p w14:paraId="38D7B0A3" w14:textId="77777777" w:rsidR="006825F1" w:rsidRPr="00895721" w:rsidRDefault="006825F1" w:rsidP="006825F1">
      <w:pPr>
        <w:pStyle w:val="Bezmezer"/>
        <w:rPr>
          <w:rFonts w:eastAsiaTheme="minorHAnsi"/>
          <w:sz w:val="22"/>
          <w:szCs w:val="22"/>
          <w:lang w:eastAsia="en-US"/>
        </w:rPr>
      </w:pPr>
    </w:p>
    <w:p w14:paraId="45A03AA7" w14:textId="115EABE7" w:rsidR="006825F1" w:rsidRDefault="006825F1" w:rsidP="006825F1">
      <w:pPr>
        <w:pStyle w:val="Bezmezer"/>
        <w:rPr>
          <w:rFonts w:eastAsiaTheme="minorHAnsi"/>
          <w:sz w:val="22"/>
          <w:szCs w:val="22"/>
          <w:lang w:eastAsia="en-US"/>
        </w:rPr>
      </w:pPr>
      <w:r>
        <w:rPr>
          <w:rFonts w:eastAsiaTheme="minorHAnsi"/>
          <w:sz w:val="22"/>
          <w:szCs w:val="22"/>
          <w:lang w:eastAsia="en-US"/>
        </w:rPr>
        <w:t xml:space="preserve">Četnost vývozu nádob: 3x týdně </w:t>
      </w:r>
    </w:p>
    <w:p w14:paraId="25D8EA0C" w14:textId="1E1E5AE9" w:rsidR="007627F7" w:rsidRDefault="007627F7" w:rsidP="007627F7">
      <w:pPr>
        <w:pStyle w:val="Bezmezer"/>
        <w:numPr>
          <w:ilvl w:val="0"/>
          <w:numId w:val="10"/>
        </w:numPr>
        <w:rPr>
          <w:rFonts w:eastAsiaTheme="minorHAnsi"/>
          <w:sz w:val="22"/>
          <w:szCs w:val="22"/>
          <w:lang w:eastAsia="en-US"/>
        </w:rPr>
      </w:pPr>
      <w:r>
        <w:rPr>
          <w:rFonts w:eastAsiaTheme="minorHAnsi"/>
          <w:sz w:val="22"/>
          <w:szCs w:val="22"/>
          <w:lang w:eastAsia="en-US"/>
        </w:rPr>
        <w:t>Plast 1.100 l – 1x týdně (vždy v pondělí)</w:t>
      </w:r>
    </w:p>
    <w:p w14:paraId="0D924CAD" w14:textId="6F02078E" w:rsidR="007627F7" w:rsidRDefault="007627F7" w:rsidP="007627F7">
      <w:pPr>
        <w:pStyle w:val="Bezmezer"/>
        <w:numPr>
          <w:ilvl w:val="0"/>
          <w:numId w:val="10"/>
        </w:numPr>
        <w:rPr>
          <w:rFonts w:eastAsiaTheme="minorHAnsi"/>
          <w:sz w:val="22"/>
          <w:szCs w:val="22"/>
          <w:lang w:eastAsia="en-US"/>
        </w:rPr>
      </w:pPr>
      <w:r>
        <w:rPr>
          <w:rFonts w:eastAsiaTheme="minorHAnsi"/>
          <w:sz w:val="22"/>
          <w:szCs w:val="22"/>
          <w:lang w:eastAsia="en-US"/>
        </w:rPr>
        <w:t>Papír 1. 100l – 2x týdně (vždy v pondělí a ve středu)</w:t>
      </w:r>
    </w:p>
    <w:p w14:paraId="607E2F21" w14:textId="77777777" w:rsidR="007627F7" w:rsidRDefault="007627F7" w:rsidP="006825F1">
      <w:pPr>
        <w:pStyle w:val="Bezmezer"/>
        <w:rPr>
          <w:sz w:val="22"/>
          <w:szCs w:val="22"/>
        </w:rPr>
      </w:pPr>
    </w:p>
    <w:p w14:paraId="2EF6DF8D" w14:textId="6305619A" w:rsidR="006825F1" w:rsidRDefault="006825F1" w:rsidP="006825F1">
      <w:pPr>
        <w:pStyle w:val="Bezmezer"/>
        <w:rPr>
          <w:sz w:val="22"/>
          <w:szCs w:val="22"/>
        </w:rPr>
      </w:pPr>
      <w:r w:rsidRPr="00E1531E">
        <w:rPr>
          <w:sz w:val="22"/>
          <w:szCs w:val="22"/>
        </w:rPr>
        <w:t>Součástí veřejné zakázky tak bude:</w:t>
      </w:r>
    </w:p>
    <w:p w14:paraId="4FEAF79E" w14:textId="77777777" w:rsidR="006825F1" w:rsidRPr="00E1531E" w:rsidRDefault="006825F1" w:rsidP="006825F1">
      <w:pPr>
        <w:pStyle w:val="Bezmezer"/>
        <w:rPr>
          <w:sz w:val="22"/>
          <w:szCs w:val="22"/>
        </w:rPr>
      </w:pPr>
    </w:p>
    <w:p w14:paraId="07CDC07A" w14:textId="1D7C240F" w:rsidR="006825F1" w:rsidRPr="00CF066B" w:rsidRDefault="006825F1" w:rsidP="00CF066B">
      <w:pPr>
        <w:numPr>
          <w:ilvl w:val="0"/>
          <w:numId w:val="3"/>
        </w:numPr>
        <w:spacing w:after="0" w:line="240" w:lineRule="auto"/>
        <w:rPr>
          <w:rFonts w:cs="Calibri"/>
          <w:lang w:eastAsia="cs-CZ"/>
        </w:rPr>
      </w:pPr>
      <w:r w:rsidRPr="004151B0">
        <w:rPr>
          <w:rFonts w:cs="Calibri"/>
          <w:lang w:eastAsia="cs-CZ"/>
        </w:rPr>
        <w:t>poskytnutí a umístění sběrných nádob na jednotlivá svozová místa na základě požadavku města Kolín</w:t>
      </w:r>
    </w:p>
    <w:p w14:paraId="7B5DD006" w14:textId="77777777" w:rsidR="006825F1" w:rsidRDefault="006825F1" w:rsidP="006825F1">
      <w:pPr>
        <w:rPr>
          <w:b/>
          <w:color w:val="000000" w:themeColor="text1"/>
          <w:sz w:val="24"/>
        </w:rPr>
      </w:pPr>
    </w:p>
    <w:p w14:paraId="59026FDD" w14:textId="77777777" w:rsidR="006825F1" w:rsidRDefault="006825F1" w:rsidP="006825F1">
      <w:pPr>
        <w:autoSpaceDE w:val="0"/>
        <w:autoSpaceDN w:val="0"/>
        <w:adjustRightInd w:val="0"/>
        <w:spacing w:after="0" w:line="240" w:lineRule="atLeast"/>
        <w:rPr>
          <w:rFonts w:cs="Calibri"/>
        </w:rPr>
      </w:pPr>
      <w:r w:rsidRPr="00FD65C8">
        <w:rPr>
          <w:rFonts w:cs="Calibri"/>
        </w:rPr>
        <w:t>Součástí předmětu plnění veřejné zakázky je i zajištění:</w:t>
      </w:r>
    </w:p>
    <w:p w14:paraId="4D8A4A86" w14:textId="77777777" w:rsidR="006825F1" w:rsidRPr="00FD65C8" w:rsidRDefault="006825F1" w:rsidP="006825F1">
      <w:pPr>
        <w:autoSpaceDE w:val="0"/>
        <w:autoSpaceDN w:val="0"/>
        <w:adjustRightInd w:val="0"/>
        <w:spacing w:after="0" w:line="240" w:lineRule="atLeast"/>
        <w:ind w:firstLine="284"/>
        <w:rPr>
          <w:rFonts w:cs="Calibri"/>
          <w:color w:val="000000"/>
          <w:lang w:val="x-none" w:eastAsia="cs-CZ"/>
        </w:rPr>
      </w:pPr>
    </w:p>
    <w:p w14:paraId="4D59DD55" w14:textId="77777777" w:rsidR="006825F1" w:rsidRPr="00FD65C8" w:rsidRDefault="006825F1" w:rsidP="0094466F">
      <w:pPr>
        <w:numPr>
          <w:ilvl w:val="0"/>
          <w:numId w:val="3"/>
        </w:numPr>
        <w:spacing w:after="0" w:line="240" w:lineRule="auto"/>
        <w:jc w:val="both"/>
        <w:rPr>
          <w:rFonts w:cs="Calibri"/>
          <w:lang w:eastAsia="cs-CZ"/>
        </w:rPr>
      </w:pPr>
      <w:r w:rsidRPr="00FD65C8">
        <w:rPr>
          <w:rFonts w:cs="Calibri"/>
          <w:lang w:eastAsia="cs-CZ"/>
        </w:rPr>
        <w:t>odvozu a zneškodnění odpadů ze sběrných míst v souladu se zákonem č. 185/2001 Sb., zákon o odpadech a o změně některých dalších zákonů, ve znění pozdějších předpisů a ostatními obecně závaznými právními předpisy</w:t>
      </w:r>
    </w:p>
    <w:p w14:paraId="0B8CD9E1" w14:textId="77777777" w:rsidR="006825F1" w:rsidRPr="00FD65C8" w:rsidRDefault="006825F1" w:rsidP="0094466F">
      <w:pPr>
        <w:numPr>
          <w:ilvl w:val="0"/>
          <w:numId w:val="3"/>
        </w:numPr>
        <w:spacing w:after="0" w:line="240" w:lineRule="auto"/>
        <w:jc w:val="both"/>
        <w:rPr>
          <w:rFonts w:cs="Calibri"/>
          <w:lang w:eastAsia="cs-CZ"/>
        </w:rPr>
      </w:pPr>
      <w:r w:rsidRPr="00FD65C8">
        <w:rPr>
          <w:rFonts w:cs="Calibri"/>
          <w:lang w:eastAsia="cs-CZ"/>
        </w:rPr>
        <w:t>pravidelné předávání evidencí odpadů objednateli služby ve formě a četnosti v souladu se zákonem č. 185/2001 Sb.</w:t>
      </w:r>
    </w:p>
    <w:p w14:paraId="358F319B" w14:textId="77777777" w:rsidR="006825F1" w:rsidRPr="00FD65C8" w:rsidRDefault="006825F1" w:rsidP="0094466F">
      <w:pPr>
        <w:numPr>
          <w:ilvl w:val="0"/>
          <w:numId w:val="3"/>
        </w:numPr>
        <w:spacing w:after="0" w:line="240" w:lineRule="auto"/>
        <w:jc w:val="both"/>
        <w:rPr>
          <w:rFonts w:cs="Calibri"/>
          <w:lang w:eastAsia="cs-CZ"/>
        </w:rPr>
      </w:pPr>
      <w:r w:rsidRPr="00FD65C8">
        <w:rPr>
          <w:rFonts w:cs="Calibri"/>
          <w:lang w:eastAsia="cs-CZ"/>
        </w:rPr>
        <w:t>poskytování uvedených služeb dle dohodnutého harmonogramu a ve stanovených svozových dnech</w:t>
      </w:r>
    </w:p>
    <w:p w14:paraId="516EC8DF" w14:textId="77777777" w:rsidR="006825F1" w:rsidRPr="00FD65C8" w:rsidRDefault="006825F1" w:rsidP="0094466F">
      <w:pPr>
        <w:numPr>
          <w:ilvl w:val="0"/>
          <w:numId w:val="3"/>
        </w:numPr>
        <w:spacing w:after="0" w:line="240" w:lineRule="auto"/>
        <w:jc w:val="both"/>
        <w:rPr>
          <w:rFonts w:cs="Calibri"/>
          <w:color w:val="00B050"/>
          <w:lang w:eastAsia="cs-CZ"/>
        </w:rPr>
      </w:pPr>
      <w:r w:rsidRPr="00FD65C8">
        <w:rPr>
          <w:rFonts w:cs="Calibri"/>
          <w:lang w:eastAsia="cs-CZ"/>
        </w:rPr>
        <w:t>povinnost používat k odvozu odpadů jen techniku k tomu uzpůsobenou v souladu s požadavky kladenými na ochranu životního prostředí</w:t>
      </w:r>
    </w:p>
    <w:p w14:paraId="221CEA61" w14:textId="7155D142" w:rsidR="006825F1" w:rsidRDefault="006825F1" w:rsidP="0094466F">
      <w:pPr>
        <w:numPr>
          <w:ilvl w:val="0"/>
          <w:numId w:val="3"/>
        </w:numPr>
        <w:spacing w:after="0" w:line="240" w:lineRule="auto"/>
        <w:jc w:val="both"/>
        <w:rPr>
          <w:rFonts w:cs="Calibri"/>
          <w:lang w:eastAsia="cs-CZ"/>
        </w:rPr>
      </w:pPr>
      <w:r w:rsidRPr="00FD65C8">
        <w:rPr>
          <w:rFonts w:cs="Calibri"/>
          <w:lang w:eastAsia="cs-CZ"/>
        </w:rPr>
        <w:t>odstranění znečištění komunikace, k němuž došlo při vyprazdňování nádob na odpady bezprostředně po provedení odvozu odpadu</w:t>
      </w:r>
    </w:p>
    <w:p w14:paraId="0449CDF6" w14:textId="63E2EB30" w:rsidR="00E50216" w:rsidRDefault="00E50216" w:rsidP="00E50216">
      <w:pPr>
        <w:spacing w:after="0" w:line="240" w:lineRule="auto"/>
        <w:rPr>
          <w:rFonts w:cs="Calibri"/>
          <w:lang w:eastAsia="cs-CZ"/>
        </w:rPr>
      </w:pPr>
    </w:p>
    <w:p w14:paraId="1365875A" w14:textId="3906454A" w:rsidR="007627F7" w:rsidRDefault="007627F7" w:rsidP="00E50216">
      <w:pPr>
        <w:spacing w:after="0" w:line="240" w:lineRule="auto"/>
        <w:rPr>
          <w:rFonts w:cs="Calibri"/>
          <w:lang w:eastAsia="cs-CZ"/>
        </w:rPr>
      </w:pPr>
    </w:p>
    <w:p w14:paraId="409CE733" w14:textId="5E5E55A9" w:rsidR="007627F7" w:rsidRDefault="007627F7" w:rsidP="00E50216">
      <w:pPr>
        <w:spacing w:after="0" w:line="240" w:lineRule="auto"/>
        <w:rPr>
          <w:rFonts w:cs="Calibri"/>
          <w:lang w:eastAsia="cs-CZ"/>
        </w:rPr>
      </w:pPr>
    </w:p>
    <w:p w14:paraId="64090ED5" w14:textId="4A8AE46F" w:rsidR="007627F7" w:rsidRDefault="007627F7" w:rsidP="00E50216">
      <w:pPr>
        <w:spacing w:after="0" w:line="240" w:lineRule="auto"/>
        <w:rPr>
          <w:rFonts w:cs="Calibri"/>
          <w:lang w:eastAsia="cs-CZ"/>
        </w:rPr>
      </w:pPr>
    </w:p>
    <w:p w14:paraId="4D6A551C" w14:textId="034FE466" w:rsidR="007627F7" w:rsidRDefault="007627F7" w:rsidP="00E50216">
      <w:pPr>
        <w:spacing w:after="0" w:line="240" w:lineRule="auto"/>
        <w:rPr>
          <w:rFonts w:cs="Calibri"/>
          <w:lang w:eastAsia="cs-CZ"/>
        </w:rPr>
      </w:pPr>
    </w:p>
    <w:p w14:paraId="2AF9CCA3" w14:textId="77777777" w:rsidR="007627F7" w:rsidRDefault="007627F7" w:rsidP="00E50216">
      <w:pPr>
        <w:spacing w:after="0" w:line="240" w:lineRule="auto"/>
        <w:rPr>
          <w:rFonts w:cs="Calibri"/>
          <w:lang w:eastAsia="cs-CZ"/>
        </w:rPr>
      </w:pPr>
    </w:p>
    <w:p w14:paraId="24B6F6B2" w14:textId="198056E6" w:rsidR="00E50216" w:rsidRDefault="00E50216" w:rsidP="00E50216">
      <w:pPr>
        <w:spacing w:after="0" w:line="240" w:lineRule="auto"/>
        <w:rPr>
          <w:rFonts w:cs="Calibri"/>
          <w:lang w:eastAsia="cs-CZ"/>
        </w:rPr>
      </w:pPr>
      <w:r>
        <w:rPr>
          <w:rFonts w:cs="Calibri"/>
          <w:lang w:eastAsia="cs-CZ"/>
        </w:rPr>
        <w:lastRenderedPageBreak/>
        <w:t>SVOZOVÝ PLÁN</w:t>
      </w:r>
    </w:p>
    <w:p w14:paraId="6DAB68DB" w14:textId="77777777" w:rsidR="00E42DF7" w:rsidRPr="00E34EBF" w:rsidRDefault="00E42DF7" w:rsidP="00E42DF7">
      <w:pPr>
        <w:pStyle w:val="Odstavecseseznamem"/>
        <w:numPr>
          <w:ilvl w:val="0"/>
          <w:numId w:val="5"/>
        </w:numPr>
        <w:spacing w:before="240" w:after="0" w:line="240" w:lineRule="auto"/>
        <w:rPr>
          <w:rFonts w:cstheme="minorHAnsi"/>
        </w:rPr>
      </w:pPr>
      <w:r w:rsidRPr="00E34EBF">
        <w:rPr>
          <w:rFonts w:cstheme="minorHAnsi"/>
        </w:rPr>
        <w:t>Svoz a separace plastů</w:t>
      </w:r>
    </w:p>
    <w:p w14:paraId="63E29291" w14:textId="77777777" w:rsidR="00E42DF7" w:rsidRPr="00E34EBF" w:rsidRDefault="00E42DF7" w:rsidP="00E42DF7">
      <w:pPr>
        <w:pStyle w:val="Odstavecseseznamem"/>
        <w:rPr>
          <w:rFonts w:cstheme="minorHAnsi"/>
        </w:rPr>
      </w:pPr>
      <w:r w:rsidRPr="00E34EBF">
        <w:rPr>
          <w:rFonts w:cstheme="minorHAnsi"/>
        </w:rPr>
        <w:t>Typ nádoby: 1.100 l plast</w:t>
      </w:r>
    </w:p>
    <w:p w14:paraId="061DAC01" w14:textId="5E68AFA6" w:rsidR="00E42DF7" w:rsidRPr="00E34EBF" w:rsidRDefault="00E42DF7" w:rsidP="00E42DF7">
      <w:pPr>
        <w:pStyle w:val="Odstavecseseznamem"/>
        <w:rPr>
          <w:rFonts w:cstheme="minorHAnsi"/>
        </w:rPr>
      </w:pPr>
      <w:r w:rsidRPr="00E34EBF">
        <w:rPr>
          <w:rFonts w:cstheme="minorHAnsi"/>
        </w:rPr>
        <w:t>Počet nádob: 133 ks</w:t>
      </w:r>
    </w:p>
    <w:p w14:paraId="3B5C6859" w14:textId="77D72161" w:rsidR="00E42DF7" w:rsidRPr="00E34EBF" w:rsidRDefault="00E42DF7" w:rsidP="00E42DF7">
      <w:pPr>
        <w:pStyle w:val="Odstavecseseznamem"/>
        <w:rPr>
          <w:rFonts w:cstheme="minorHAnsi"/>
        </w:rPr>
      </w:pPr>
      <w:r w:rsidRPr="00E34EBF">
        <w:rPr>
          <w:rFonts w:cstheme="minorHAnsi"/>
        </w:rPr>
        <w:t>Četnost vývozu nádob: 1x za týden (52x za rok)</w:t>
      </w:r>
    </w:p>
    <w:p w14:paraId="631BEAD5" w14:textId="77777777" w:rsidR="00E42DF7" w:rsidRPr="00E34EBF" w:rsidRDefault="00E42DF7" w:rsidP="00E42DF7">
      <w:pPr>
        <w:pStyle w:val="Odstavecseseznamem"/>
        <w:rPr>
          <w:rFonts w:cstheme="minorHAnsi"/>
        </w:rPr>
      </w:pPr>
      <w:r w:rsidRPr="00E34EBF">
        <w:rPr>
          <w:rFonts w:cstheme="minorHAnsi"/>
        </w:rPr>
        <w:t>Termín vývozu: každé pondělí</w:t>
      </w:r>
    </w:p>
    <w:p w14:paraId="6B927BFC" w14:textId="3FF54DEA" w:rsidR="00E42DF7" w:rsidRDefault="00E42DF7" w:rsidP="00E42DF7">
      <w:pPr>
        <w:pStyle w:val="Odstavecseseznamem"/>
        <w:rPr>
          <w:rFonts w:cstheme="minorHAnsi"/>
        </w:rPr>
      </w:pPr>
      <w:r w:rsidRPr="00E34EBF">
        <w:rPr>
          <w:rFonts w:cstheme="minorHAnsi"/>
        </w:rPr>
        <w:t>Přehled umístění nádob je uveden v tabulce č. 1</w:t>
      </w:r>
    </w:p>
    <w:p w14:paraId="40BAD71C" w14:textId="5ADB237D" w:rsidR="004A40C9" w:rsidRDefault="004A40C9" w:rsidP="00E42DF7">
      <w:pPr>
        <w:pStyle w:val="Odstavecseseznamem"/>
        <w:rPr>
          <w:rFonts w:cstheme="minorHAnsi"/>
        </w:rPr>
      </w:pPr>
    </w:p>
    <w:p w14:paraId="06FCDA1B" w14:textId="7CD96FAE" w:rsidR="004A40C9" w:rsidRDefault="004A40C9" w:rsidP="004A40C9">
      <w:pPr>
        <w:spacing w:after="0" w:line="240" w:lineRule="auto"/>
        <w:rPr>
          <w:rFonts w:cs="Calibri"/>
          <w:lang w:eastAsia="cs-CZ"/>
        </w:rPr>
      </w:pPr>
      <w:r>
        <w:rPr>
          <w:rFonts w:cs="Calibri"/>
          <w:lang w:eastAsia="cs-CZ"/>
        </w:rPr>
        <w:t>Tabulka č. 1</w:t>
      </w:r>
    </w:p>
    <w:p w14:paraId="3C9E66B7" w14:textId="77777777" w:rsidR="004A40C9" w:rsidRDefault="004A40C9" w:rsidP="004A40C9">
      <w:pPr>
        <w:spacing w:after="0" w:line="240" w:lineRule="auto"/>
        <w:rPr>
          <w:rFonts w:cs="Calibri"/>
          <w:lang w:eastAsia="cs-CZ"/>
        </w:rPr>
      </w:pPr>
    </w:p>
    <w:p w14:paraId="32EB3787" w14:textId="77777777" w:rsidR="004A40C9" w:rsidRDefault="004A40C9" w:rsidP="004A40C9">
      <w:pPr>
        <w:spacing w:after="0" w:line="240" w:lineRule="auto"/>
        <w:rPr>
          <w:rFonts w:cs="Calibri"/>
          <w:lang w:eastAsia="cs-CZ"/>
        </w:rPr>
      </w:pPr>
    </w:p>
    <w:tbl>
      <w:tblPr>
        <w:tblW w:w="9837" w:type="dxa"/>
        <w:tblCellMar>
          <w:left w:w="70" w:type="dxa"/>
          <w:right w:w="70" w:type="dxa"/>
        </w:tblCellMar>
        <w:tblLook w:val="04A0" w:firstRow="1" w:lastRow="0" w:firstColumn="1" w:lastColumn="0" w:noHBand="0" w:noVBand="1"/>
      </w:tblPr>
      <w:tblGrid>
        <w:gridCol w:w="869"/>
        <w:gridCol w:w="1272"/>
        <w:gridCol w:w="6871"/>
        <w:gridCol w:w="825"/>
      </w:tblGrid>
      <w:tr w:rsidR="004A40C9" w14:paraId="040E53E0" w14:textId="77777777" w:rsidTr="004A40C9">
        <w:trPr>
          <w:trHeight w:val="423"/>
        </w:trPr>
        <w:tc>
          <w:tcPr>
            <w:tcW w:w="869" w:type="dxa"/>
            <w:vMerge w:val="restart"/>
            <w:tcBorders>
              <w:top w:val="single" w:sz="4" w:space="0" w:color="auto"/>
              <w:left w:val="single" w:sz="4" w:space="0" w:color="auto"/>
              <w:bottom w:val="single" w:sz="4" w:space="0" w:color="auto"/>
              <w:right w:val="single" w:sz="4" w:space="0" w:color="auto"/>
            </w:tcBorders>
            <w:noWrap/>
            <w:vAlign w:val="center"/>
            <w:hideMark/>
          </w:tcPr>
          <w:p w14:paraId="04BDFFC7" w14:textId="77777777" w:rsidR="004A40C9" w:rsidRDefault="004A40C9">
            <w:pPr>
              <w:jc w:val="center"/>
              <w:rPr>
                <w:rFonts w:eastAsia="Times New Roman" w:cstheme="minorHAnsi"/>
                <w:i/>
                <w:iCs/>
                <w:sz w:val="20"/>
                <w:szCs w:val="20"/>
              </w:rPr>
            </w:pPr>
            <w:r>
              <w:rPr>
                <w:rFonts w:eastAsia="Times New Roman" w:cstheme="minorHAnsi"/>
                <w:i/>
                <w:iCs/>
                <w:sz w:val="20"/>
                <w:szCs w:val="20"/>
              </w:rPr>
              <w:t>LINKA</w:t>
            </w:r>
          </w:p>
        </w:tc>
        <w:tc>
          <w:tcPr>
            <w:tcW w:w="1272" w:type="dxa"/>
            <w:vMerge w:val="restart"/>
            <w:tcBorders>
              <w:top w:val="single" w:sz="4" w:space="0" w:color="auto"/>
              <w:left w:val="single" w:sz="4" w:space="0" w:color="auto"/>
              <w:bottom w:val="single" w:sz="4" w:space="0" w:color="auto"/>
              <w:right w:val="single" w:sz="4" w:space="0" w:color="auto"/>
            </w:tcBorders>
            <w:noWrap/>
            <w:vAlign w:val="center"/>
            <w:hideMark/>
          </w:tcPr>
          <w:p w14:paraId="080A1E95" w14:textId="77777777" w:rsidR="004A40C9" w:rsidRDefault="004A40C9">
            <w:pPr>
              <w:jc w:val="center"/>
              <w:rPr>
                <w:rFonts w:eastAsia="Times New Roman" w:cstheme="minorHAnsi"/>
                <w:i/>
                <w:iCs/>
                <w:sz w:val="20"/>
                <w:szCs w:val="20"/>
              </w:rPr>
            </w:pPr>
            <w:r>
              <w:rPr>
                <w:rFonts w:eastAsia="Times New Roman" w:cstheme="minorHAnsi"/>
                <w:i/>
                <w:iCs/>
                <w:sz w:val="20"/>
                <w:szCs w:val="20"/>
              </w:rPr>
              <w:t>čtvrť</w:t>
            </w:r>
          </w:p>
        </w:tc>
        <w:tc>
          <w:tcPr>
            <w:tcW w:w="6871" w:type="dxa"/>
            <w:vMerge w:val="restart"/>
            <w:tcBorders>
              <w:top w:val="single" w:sz="4" w:space="0" w:color="auto"/>
              <w:left w:val="single" w:sz="4" w:space="0" w:color="auto"/>
              <w:bottom w:val="single" w:sz="4" w:space="0" w:color="auto"/>
              <w:right w:val="single" w:sz="4" w:space="0" w:color="auto"/>
            </w:tcBorders>
            <w:noWrap/>
            <w:vAlign w:val="center"/>
            <w:hideMark/>
          </w:tcPr>
          <w:p w14:paraId="0743F0D5" w14:textId="53B9D650" w:rsidR="004A40C9" w:rsidRDefault="004A40C9">
            <w:pPr>
              <w:jc w:val="center"/>
              <w:rPr>
                <w:rFonts w:eastAsia="Times New Roman" w:cstheme="minorHAnsi"/>
                <w:b/>
                <w:bCs/>
              </w:rPr>
            </w:pPr>
            <w:r>
              <w:rPr>
                <w:rFonts w:eastAsia="Times New Roman" w:cstheme="minorHAnsi"/>
                <w:b/>
                <w:bCs/>
              </w:rPr>
              <w:t>STANOVIŠTĚ NÁDOB PLAST 1 100 l</w:t>
            </w:r>
          </w:p>
        </w:tc>
        <w:tc>
          <w:tcPr>
            <w:tcW w:w="825" w:type="dxa"/>
            <w:vMerge w:val="restart"/>
            <w:tcBorders>
              <w:top w:val="single" w:sz="4" w:space="0" w:color="auto"/>
              <w:left w:val="single" w:sz="4" w:space="0" w:color="auto"/>
              <w:bottom w:val="single" w:sz="4" w:space="0" w:color="auto"/>
              <w:right w:val="single" w:sz="4" w:space="0" w:color="auto"/>
            </w:tcBorders>
            <w:vAlign w:val="center"/>
            <w:hideMark/>
          </w:tcPr>
          <w:p w14:paraId="547ABF6B" w14:textId="77777777" w:rsidR="004A40C9" w:rsidRDefault="004A40C9">
            <w:pPr>
              <w:jc w:val="center"/>
              <w:rPr>
                <w:rFonts w:eastAsia="Times New Roman" w:cstheme="minorHAnsi"/>
                <w:i/>
                <w:iCs/>
                <w:sz w:val="20"/>
                <w:szCs w:val="20"/>
              </w:rPr>
            </w:pPr>
            <w:r>
              <w:rPr>
                <w:rFonts w:eastAsia="Times New Roman" w:cstheme="minorHAnsi"/>
                <w:i/>
                <w:iCs/>
                <w:sz w:val="20"/>
                <w:szCs w:val="20"/>
              </w:rPr>
              <w:t>počet nádob</w:t>
            </w:r>
          </w:p>
        </w:tc>
      </w:tr>
      <w:tr w:rsidR="004A40C9" w14:paraId="24F78BD1" w14:textId="77777777" w:rsidTr="004A40C9">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B47059" w14:textId="77777777" w:rsidR="004A40C9" w:rsidRDefault="004A40C9">
            <w:pPr>
              <w:spacing w:after="0"/>
              <w:rPr>
                <w:rFonts w:eastAsia="Times New Roman" w:cstheme="minorHAnsi"/>
                <w:i/>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46D41C" w14:textId="77777777" w:rsidR="004A40C9" w:rsidRDefault="004A40C9">
            <w:pPr>
              <w:spacing w:after="0"/>
              <w:rPr>
                <w:rFonts w:eastAsia="Times New Roman" w:cstheme="minorHAnsi"/>
                <w:i/>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43FE79" w14:textId="77777777" w:rsidR="004A40C9" w:rsidRDefault="004A40C9">
            <w:pPr>
              <w:spacing w:after="0"/>
              <w:rPr>
                <w:rFonts w:eastAsia="Times New Roman" w:cstheme="minorHAnsi"/>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867306" w14:textId="77777777" w:rsidR="004A40C9" w:rsidRDefault="004A40C9">
            <w:pPr>
              <w:spacing w:after="0"/>
              <w:rPr>
                <w:rFonts w:eastAsia="Times New Roman" w:cstheme="minorHAnsi"/>
                <w:i/>
                <w:iCs/>
                <w:sz w:val="20"/>
                <w:szCs w:val="20"/>
              </w:rPr>
            </w:pPr>
          </w:p>
        </w:tc>
      </w:tr>
      <w:tr w:rsidR="004A40C9" w14:paraId="01A271A7"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47BB9436"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0231B9CE" w14:textId="77777777" w:rsidR="004A40C9" w:rsidRDefault="004A40C9">
            <w:pPr>
              <w:jc w:val="center"/>
              <w:rPr>
                <w:rFonts w:eastAsia="Times New Roman" w:cstheme="minorHAnsi"/>
                <w:sz w:val="20"/>
                <w:szCs w:val="20"/>
              </w:rPr>
            </w:pPr>
            <w:r>
              <w:rPr>
                <w:rFonts w:eastAsia="Times New Roman" w:cstheme="minorHAnsi"/>
                <w:sz w:val="20"/>
                <w:szCs w:val="20"/>
              </w:rPr>
              <w:t>Kolín 1</w:t>
            </w:r>
          </w:p>
        </w:tc>
        <w:tc>
          <w:tcPr>
            <w:tcW w:w="6871" w:type="dxa"/>
            <w:tcBorders>
              <w:top w:val="nil"/>
              <w:left w:val="nil"/>
              <w:bottom w:val="single" w:sz="4" w:space="0" w:color="auto"/>
              <w:right w:val="single" w:sz="4" w:space="0" w:color="auto"/>
            </w:tcBorders>
            <w:noWrap/>
            <w:vAlign w:val="center"/>
            <w:hideMark/>
          </w:tcPr>
          <w:p w14:paraId="48B1D3AD" w14:textId="77777777" w:rsidR="004A40C9" w:rsidRDefault="004A40C9">
            <w:pPr>
              <w:rPr>
                <w:rFonts w:eastAsia="Times New Roman" w:cstheme="minorHAnsi"/>
              </w:rPr>
            </w:pPr>
            <w:r>
              <w:rPr>
                <w:rFonts w:eastAsia="Times New Roman" w:cstheme="minorHAnsi"/>
              </w:rPr>
              <w:t>Rubešova (u starého mostu)</w:t>
            </w:r>
          </w:p>
        </w:tc>
        <w:tc>
          <w:tcPr>
            <w:tcW w:w="825" w:type="dxa"/>
            <w:tcBorders>
              <w:top w:val="nil"/>
              <w:left w:val="nil"/>
              <w:bottom w:val="single" w:sz="4" w:space="0" w:color="auto"/>
              <w:right w:val="single" w:sz="4" w:space="0" w:color="auto"/>
            </w:tcBorders>
            <w:noWrap/>
            <w:vAlign w:val="center"/>
            <w:hideMark/>
          </w:tcPr>
          <w:p w14:paraId="69126465" w14:textId="77777777" w:rsidR="004A40C9" w:rsidRDefault="004A40C9">
            <w:pPr>
              <w:jc w:val="center"/>
              <w:rPr>
                <w:rFonts w:eastAsia="Times New Roman" w:cstheme="minorHAnsi"/>
              </w:rPr>
            </w:pPr>
            <w:r>
              <w:rPr>
                <w:rFonts w:eastAsia="Times New Roman" w:cstheme="minorHAnsi"/>
              </w:rPr>
              <w:t>1</w:t>
            </w:r>
          </w:p>
        </w:tc>
      </w:tr>
      <w:tr w:rsidR="004A40C9" w14:paraId="40D930D4"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4FEEC9EA"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16C50355" w14:textId="77777777" w:rsidR="004A40C9" w:rsidRDefault="004A40C9">
            <w:pPr>
              <w:jc w:val="center"/>
              <w:rPr>
                <w:rFonts w:eastAsia="Times New Roman" w:cstheme="minorHAnsi"/>
                <w:sz w:val="20"/>
                <w:szCs w:val="20"/>
              </w:rPr>
            </w:pPr>
            <w:r>
              <w:rPr>
                <w:rFonts w:eastAsia="Times New Roman" w:cstheme="minorHAnsi"/>
                <w:sz w:val="20"/>
                <w:szCs w:val="20"/>
              </w:rPr>
              <w:t>Kolín 1</w:t>
            </w:r>
          </w:p>
        </w:tc>
        <w:tc>
          <w:tcPr>
            <w:tcW w:w="6871" w:type="dxa"/>
            <w:tcBorders>
              <w:top w:val="nil"/>
              <w:left w:val="nil"/>
              <w:bottom w:val="single" w:sz="4" w:space="0" w:color="auto"/>
              <w:right w:val="single" w:sz="4" w:space="0" w:color="auto"/>
            </w:tcBorders>
            <w:noWrap/>
            <w:vAlign w:val="center"/>
            <w:hideMark/>
          </w:tcPr>
          <w:p w14:paraId="1F1D9358" w14:textId="77777777" w:rsidR="004A40C9" w:rsidRDefault="004A40C9">
            <w:pPr>
              <w:rPr>
                <w:rFonts w:eastAsia="Times New Roman" w:cstheme="minorHAnsi"/>
              </w:rPr>
            </w:pPr>
            <w:r>
              <w:rPr>
                <w:rFonts w:eastAsia="Times New Roman" w:cstheme="minorHAnsi"/>
              </w:rPr>
              <w:t xml:space="preserve">STREET Václavská č.p 864 </w:t>
            </w:r>
          </w:p>
        </w:tc>
        <w:tc>
          <w:tcPr>
            <w:tcW w:w="825" w:type="dxa"/>
            <w:tcBorders>
              <w:top w:val="nil"/>
              <w:left w:val="nil"/>
              <w:bottom w:val="single" w:sz="4" w:space="0" w:color="auto"/>
              <w:right w:val="single" w:sz="4" w:space="0" w:color="auto"/>
            </w:tcBorders>
            <w:noWrap/>
            <w:vAlign w:val="center"/>
            <w:hideMark/>
          </w:tcPr>
          <w:p w14:paraId="4CAA6B0A" w14:textId="77777777" w:rsidR="004A40C9" w:rsidRDefault="004A40C9">
            <w:pPr>
              <w:jc w:val="center"/>
              <w:rPr>
                <w:rFonts w:eastAsia="Times New Roman" w:cstheme="minorHAnsi"/>
              </w:rPr>
            </w:pPr>
            <w:r>
              <w:rPr>
                <w:rFonts w:eastAsia="Times New Roman" w:cstheme="minorHAnsi"/>
              </w:rPr>
              <w:t>1</w:t>
            </w:r>
          </w:p>
        </w:tc>
      </w:tr>
      <w:tr w:rsidR="004A40C9" w14:paraId="2E6D7092"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673318D1"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2E4C0808"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35DCE948" w14:textId="77777777" w:rsidR="004A40C9" w:rsidRDefault="004A40C9">
            <w:pPr>
              <w:rPr>
                <w:rFonts w:eastAsia="Times New Roman" w:cstheme="minorHAnsi"/>
              </w:rPr>
            </w:pPr>
            <w:r>
              <w:rPr>
                <w:rFonts w:eastAsia="Times New Roman" w:cstheme="minorHAnsi"/>
              </w:rPr>
              <w:t>sídliště KASÁRNA - u čp. 1015</w:t>
            </w:r>
          </w:p>
        </w:tc>
        <w:tc>
          <w:tcPr>
            <w:tcW w:w="825" w:type="dxa"/>
            <w:tcBorders>
              <w:top w:val="nil"/>
              <w:left w:val="nil"/>
              <w:bottom w:val="single" w:sz="4" w:space="0" w:color="auto"/>
              <w:right w:val="single" w:sz="4" w:space="0" w:color="auto"/>
            </w:tcBorders>
            <w:noWrap/>
            <w:vAlign w:val="center"/>
            <w:hideMark/>
          </w:tcPr>
          <w:p w14:paraId="76EE48D8" w14:textId="77777777" w:rsidR="004A40C9" w:rsidRDefault="004A40C9">
            <w:pPr>
              <w:jc w:val="center"/>
              <w:rPr>
                <w:rFonts w:eastAsia="Times New Roman" w:cstheme="minorHAnsi"/>
              </w:rPr>
            </w:pPr>
            <w:r>
              <w:rPr>
                <w:rFonts w:eastAsia="Times New Roman" w:cstheme="minorHAnsi"/>
              </w:rPr>
              <w:t>1</w:t>
            </w:r>
          </w:p>
        </w:tc>
      </w:tr>
      <w:tr w:rsidR="004A40C9" w14:paraId="0EB8D8D8"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37844C4F"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6970402C"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125AD126" w14:textId="77777777" w:rsidR="004A40C9" w:rsidRDefault="004A40C9">
            <w:pPr>
              <w:rPr>
                <w:rFonts w:eastAsia="Times New Roman" w:cstheme="minorHAnsi"/>
              </w:rPr>
            </w:pPr>
            <w:r>
              <w:rPr>
                <w:rFonts w:eastAsia="Times New Roman" w:cstheme="minorHAnsi"/>
              </w:rPr>
              <w:t>sídliště KASÁRNA - naproti čp. 1014</w:t>
            </w:r>
          </w:p>
        </w:tc>
        <w:tc>
          <w:tcPr>
            <w:tcW w:w="825" w:type="dxa"/>
            <w:tcBorders>
              <w:top w:val="nil"/>
              <w:left w:val="nil"/>
              <w:bottom w:val="single" w:sz="4" w:space="0" w:color="auto"/>
              <w:right w:val="single" w:sz="4" w:space="0" w:color="auto"/>
            </w:tcBorders>
            <w:noWrap/>
            <w:vAlign w:val="center"/>
            <w:hideMark/>
          </w:tcPr>
          <w:p w14:paraId="41164744" w14:textId="77777777" w:rsidR="004A40C9" w:rsidRDefault="004A40C9">
            <w:pPr>
              <w:jc w:val="center"/>
              <w:rPr>
                <w:rFonts w:eastAsia="Times New Roman" w:cstheme="minorHAnsi"/>
              </w:rPr>
            </w:pPr>
            <w:r>
              <w:rPr>
                <w:rFonts w:eastAsia="Times New Roman" w:cstheme="minorHAnsi"/>
              </w:rPr>
              <w:t>2</w:t>
            </w:r>
          </w:p>
        </w:tc>
      </w:tr>
      <w:tr w:rsidR="004A40C9" w14:paraId="1C593A93"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6463817A"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586B0933"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1D4CC83D" w14:textId="77777777" w:rsidR="004A40C9" w:rsidRDefault="004A40C9">
            <w:pPr>
              <w:rPr>
                <w:rFonts w:eastAsia="Times New Roman" w:cstheme="minorHAnsi"/>
              </w:rPr>
            </w:pPr>
            <w:r>
              <w:rPr>
                <w:rFonts w:eastAsia="Times New Roman" w:cstheme="minorHAnsi"/>
              </w:rPr>
              <w:t>sídliště KASÁRNA - mezi čp. 1011 a čp. 160</w:t>
            </w:r>
          </w:p>
        </w:tc>
        <w:tc>
          <w:tcPr>
            <w:tcW w:w="825" w:type="dxa"/>
            <w:tcBorders>
              <w:top w:val="nil"/>
              <w:left w:val="nil"/>
              <w:bottom w:val="single" w:sz="4" w:space="0" w:color="auto"/>
              <w:right w:val="single" w:sz="4" w:space="0" w:color="auto"/>
            </w:tcBorders>
            <w:noWrap/>
            <w:vAlign w:val="center"/>
            <w:hideMark/>
          </w:tcPr>
          <w:p w14:paraId="25AA966B" w14:textId="77777777" w:rsidR="004A40C9" w:rsidRDefault="004A40C9">
            <w:pPr>
              <w:jc w:val="center"/>
              <w:rPr>
                <w:rFonts w:eastAsia="Times New Roman" w:cstheme="minorHAnsi"/>
              </w:rPr>
            </w:pPr>
            <w:r>
              <w:rPr>
                <w:rFonts w:eastAsia="Times New Roman" w:cstheme="minorHAnsi"/>
              </w:rPr>
              <w:t>1</w:t>
            </w:r>
          </w:p>
        </w:tc>
      </w:tr>
      <w:tr w:rsidR="004A40C9" w14:paraId="3D811E1E"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2628D99E"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08314F6E"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66C0D7F2" w14:textId="77777777" w:rsidR="004A40C9" w:rsidRDefault="004A40C9">
            <w:pPr>
              <w:rPr>
                <w:rFonts w:eastAsia="Times New Roman" w:cstheme="minorHAnsi"/>
              </w:rPr>
            </w:pPr>
            <w:r>
              <w:rPr>
                <w:rFonts w:eastAsia="Times New Roman" w:cstheme="minorHAnsi"/>
              </w:rPr>
              <w:t>Moravcova (dvojbox za Lopatovou vilou)</w:t>
            </w:r>
          </w:p>
        </w:tc>
        <w:tc>
          <w:tcPr>
            <w:tcW w:w="825" w:type="dxa"/>
            <w:tcBorders>
              <w:top w:val="nil"/>
              <w:left w:val="nil"/>
              <w:bottom w:val="single" w:sz="4" w:space="0" w:color="auto"/>
              <w:right w:val="single" w:sz="4" w:space="0" w:color="auto"/>
            </w:tcBorders>
            <w:noWrap/>
            <w:vAlign w:val="center"/>
            <w:hideMark/>
          </w:tcPr>
          <w:p w14:paraId="0F294678" w14:textId="77777777" w:rsidR="004A40C9" w:rsidRDefault="004A40C9">
            <w:pPr>
              <w:jc w:val="center"/>
              <w:rPr>
                <w:rFonts w:eastAsia="Times New Roman" w:cstheme="minorHAnsi"/>
              </w:rPr>
            </w:pPr>
            <w:r>
              <w:rPr>
                <w:rFonts w:eastAsia="Times New Roman" w:cstheme="minorHAnsi"/>
              </w:rPr>
              <w:t>2</w:t>
            </w:r>
          </w:p>
        </w:tc>
      </w:tr>
      <w:tr w:rsidR="004A40C9" w14:paraId="6910BF5B"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D6D4B67"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04F2747B"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646B3FCA" w14:textId="77777777" w:rsidR="004A40C9" w:rsidRDefault="004A40C9">
            <w:pPr>
              <w:rPr>
                <w:rFonts w:eastAsia="Times New Roman" w:cstheme="minorHAnsi"/>
              </w:rPr>
            </w:pPr>
            <w:r>
              <w:rPr>
                <w:rFonts w:eastAsia="Times New Roman" w:cstheme="minorHAnsi"/>
              </w:rPr>
              <w:t>Moravcova 874 - 876</w:t>
            </w:r>
          </w:p>
        </w:tc>
        <w:tc>
          <w:tcPr>
            <w:tcW w:w="825" w:type="dxa"/>
            <w:tcBorders>
              <w:top w:val="nil"/>
              <w:left w:val="nil"/>
              <w:bottom w:val="single" w:sz="4" w:space="0" w:color="auto"/>
              <w:right w:val="single" w:sz="4" w:space="0" w:color="auto"/>
            </w:tcBorders>
            <w:noWrap/>
            <w:vAlign w:val="center"/>
            <w:hideMark/>
          </w:tcPr>
          <w:p w14:paraId="017B0F90" w14:textId="77777777" w:rsidR="004A40C9" w:rsidRDefault="004A40C9">
            <w:pPr>
              <w:jc w:val="center"/>
              <w:rPr>
                <w:rFonts w:eastAsia="Times New Roman" w:cstheme="minorHAnsi"/>
              </w:rPr>
            </w:pPr>
            <w:r>
              <w:rPr>
                <w:rFonts w:eastAsia="Times New Roman" w:cstheme="minorHAnsi"/>
              </w:rPr>
              <w:t>1</w:t>
            </w:r>
          </w:p>
        </w:tc>
      </w:tr>
      <w:tr w:rsidR="004A40C9" w14:paraId="634B1A54"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428A012B"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435B9E45"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2CD39A21" w14:textId="77777777" w:rsidR="004A40C9" w:rsidRDefault="004A40C9">
            <w:pPr>
              <w:rPr>
                <w:rFonts w:eastAsia="Times New Roman" w:cstheme="minorHAnsi"/>
              </w:rPr>
            </w:pPr>
            <w:r>
              <w:rPr>
                <w:rFonts w:eastAsia="Times New Roman" w:cstheme="minorHAnsi"/>
              </w:rPr>
              <w:t>Moravcova - Březinova 973 - 974</w:t>
            </w:r>
          </w:p>
        </w:tc>
        <w:tc>
          <w:tcPr>
            <w:tcW w:w="825" w:type="dxa"/>
            <w:tcBorders>
              <w:top w:val="nil"/>
              <w:left w:val="nil"/>
              <w:bottom w:val="single" w:sz="4" w:space="0" w:color="auto"/>
              <w:right w:val="single" w:sz="4" w:space="0" w:color="auto"/>
            </w:tcBorders>
            <w:noWrap/>
            <w:vAlign w:val="center"/>
            <w:hideMark/>
          </w:tcPr>
          <w:p w14:paraId="4CCCAE64" w14:textId="77777777" w:rsidR="004A40C9" w:rsidRDefault="004A40C9">
            <w:pPr>
              <w:jc w:val="center"/>
              <w:rPr>
                <w:rFonts w:eastAsia="Times New Roman" w:cstheme="minorHAnsi"/>
              </w:rPr>
            </w:pPr>
            <w:r>
              <w:rPr>
                <w:rFonts w:eastAsia="Times New Roman" w:cstheme="minorHAnsi"/>
              </w:rPr>
              <w:t>1</w:t>
            </w:r>
          </w:p>
        </w:tc>
      </w:tr>
      <w:tr w:rsidR="004A40C9" w14:paraId="0A7F3222"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533DE6D9"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08CE06F9"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62EE46C3" w14:textId="77777777" w:rsidR="004A40C9" w:rsidRDefault="004A40C9">
            <w:pPr>
              <w:rPr>
                <w:rFonts w:eastAsia="Times New Roman" w:cstheme="minorHAnsi"/>
              </w:rPr>
            </w:pPr>
            <w:r>
              <w:rPr>
                <w:rFonts w:eastAsia="Times New Roman" w:cstheme="minorHAnsi"/>
              </w:rPr>
              <w:t>Moravcova - Březinova 971 - 972</w:t>
            </w:r>
          </w:p>
        </w:tc>
        <w:tc>
          <w:tcPr>
            <w:tcW w:w="825" w:type="dxa"/>
            <w:tcBorders>
              <w:top w:val="nil"/>
              <w:left w:val="nil"/>
              <w:bottom w:val="single" w:sz="4" w:space="0" w:color="auto"/>
              <w:right w:val="single" w:sz="4" w:space="0" w:color="auto"/>
            </w:tcBorders>
            <w:noWrap/>
            <w:vAlign w:val="center"/>
            <w:hideMark/>
          </w:tcPr>
          <w:p w14:paraId="6A1D8B8B" w14:textId="77777777" w:rsidR="004A40C9" w:rsidRDefault="004A40C9">
            <w:pPr>
              <w:jc w:val="center"/>
              <w:rPr>
                <w:rFonts w:eastAsia="Times New Roman" w:cstheme="minorHAnsi"/>
              </w:rPr>
            </w:pPr>
            <w:r>
              <w:rPr>
                <w:rFonts w:eastAsia="Times New Roman" w:cstheme="minorHAnsi"/>
              </w:rPr>
              <w:t>1</w:t>
            </w:r>
          </w:p>
        </w:tc>
      </w:tr>
      <w:tr w:rsidR="004A40C9" w14:paraId="3A68CFA2"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4CB305A3"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0AEC1C67"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1F0A5B42" w14:textId="77777777" w:rsidR="004A40C9" w:rsidRDefault="004A40C9">
            <w:pPr>
              <w:rPr>
                <w:rFonts w:eastAsia="Times New Roman" w:cstheme="minorHAnsi"/>
              </w:rPr>
            </w:pPr>
            <w:r>
              <w:rPr>
                <w:rFonts w:eastAsia="Times New Roman" w:cstheme="minorHAnsi"/>
              </w:rPr>
              <w:t>Kremličkova 935 - 936</w:t>
            </w:r>
          </w:p>
        </w:tc>
        <w:tc>
          <w:tcPr>
            <w:tcW w:w="825" w:type="dxa"/>
            <w:tcBorders>
              <w:top w:val="nil"/>
              <w:left w:val="nil"/>
              <w:bottom w:val="single" w:sz="4" w:space="0" w:color="auto"/>
              <w:right w:val="single" w:sz="4" w:space="0" w:color="auto"/>
            </w:tcBorders>
            <w:noWrap/>
            <w:vAlign w:val="center"/>
            <w:hideMark/>
          </w:tcPr>
          <w:p w14:paraId="6B5BC386" w14:textId="77777777" w:rsidR="004A40C9" w:rsidRDefault="004A40C9">
            <w:pPr>
              <w:jc w:val="center"/>
              <w:rPr>
                <w:rFonts w:eastAsia="Times New Roman" w:cstheme="minorHAnsi"/>
              </w:rPr>
            </w:pPr>
            <w:r>
              <w:rPr>
                <w:rFonts w:eastAsia="Times New Roman" w:cstheme="minorHAnsi"/>
              </w:rPr>
              <w:t>1</w:t>
            </w:r>
          </w:p>
        </w:tc>
      </w:tr>
      <w:tr w:rsidR="004A40C9" w14:paraId="21FD743E"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61F25FAD"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2A4D6A48"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76F31E59" w14:textId="77777777" w:rsidR="004A40C9" w:rsidRDefault="004A40C9">
            <w:pPr>
              <w:rPr>
                <w:rFonts w:eastAsia="Times New Roman" w:cstheme="minorHAnsi"/>
              </w:rPr>
            </w:pPr>
            <w:r>
              <w:rPr>
                <w:rFonts w:eastAsia="Times New Roman" w:cstheme="minorHAnsi"/>
              </w:rPr>
              <w:t>Radimského 942</w:t>
            </w:r>
          </w:p>
        </w:tc>
        <w:tc>
          <w:tcPr>
            <w:tcW w:w="825" w:type="dxa"/>
            <w:tcBorders>
              <w:top w:val="nil"/>
              <w:left w:val="nil"/>
              <w:bottom w:val="single" w:sz="4" w:space="0" w:color="auto"/>
              <w:right w:val="single" w:sz="4" w:space="0" w:color="auto"/>
            </w:tcBorders>
            <w:noWrap/>
            <w:vAlign w:val="center"/>
            <w:hideMark/>
          </w:tcPr>
          <w:p w14:paraId="67E0467F" w14:textId="77777777" w:rsidR="004A40C9" w:rsidRDefault="004A40C9">
            <w:pPr>
              <w:jc w:val="center"/>
              <w:rPr>
                <w:rFonts w:eastAsia="Times New Roman" w:cstheme="minorHAnsi"/>
              </w:rPr>
            </w:pPr>
            <w:r>
              <w:rPr>
                <w:rFonts w:eastAsia="Times New Roman" w:cstheme="minorHAnsi"/>
              </w:rPr>
              <w:t>1</w:t>
            </w:r>
          </w:p>
        </w:tc>
      </w:tr>
      <w:tr w:rsidR="004A40C9" w14:paraId="12DD162C"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3613CE7"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146A1D3F"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45F0BD9F" w14:textId="77777777" w:rsidR="004A40C9" w:rsidRDefault="004A40C9">
            <w:pPr>
              <w:rPr>
                <w:rFonts w:eastAsia="Times New Roman" w:cstheme="minorHAnsi"/>
              </w:rPr>
            </w:pPr>
            <w:r>
              <w:rPr>
                <w:rFonts w:eastAsia="Times New Roman" w:cstheme="minorHAnsi"/>
              </w:rPr>
              <w:t>Kremličkova 937</w:t>
            </w:r>
          </w:p>
        </w:tc>
        <w:tc>
          <w:tcPr>
            <w:tcW w:w="825" w:type="dxa"/>
            <w:tcBorders>
              <w:top w:val="nil"/>
              <w:left w:val="nil"/>
              <w:bottom w:val="single" w:sz="4" w:space="0" w:color="auto"/>
              <w:right w:val="single" w:sz="4" w:space="0" w:color="auto"/>
            </w:tcBorders>
            <w:noWrap/>
            <w:vAlign w:val="center"/>
            <w:hideMark/>
          </w:tcPr>
          <w:p w14:paraId="3FA75E65" w14:textId="77777777" w:rsidR="004A40C9" w:rsidRDefault="004A40C9">
            <w:pPr>
              <w:jc w:val="center"/>
              <w:rPr>
                <w:rFonts w:eastAsia="Times New Roman" w:cstheme="minorHAnsi"/>
              </w:rPr>
            </w:pPr>
            <w:r>
              <w:rPr>
                <w:rFonts w:eastAsia="Times New Roman" w:cstheme="minorHAnsi"/>
              </w:rPr>
              <w:t>1</w:t>
            </w:r>
          </w:p>
        </w:tc>
      </w:tr>
      <w:tr w:rsidR="004A40C9" w14:paraId="0FF7AD5A"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46A8426B"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4008D1B2"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2D6176CD" w14:textId="77777777" w:rsidR="004A40C9" w:rsidRDefault="004A40C9">
            <w:pPr>
              <w:rPr>
                <w:rFonts w:eastAsia="Times New Roman" w:cstheme="minorHAnsi"/>
              </w:rPr>
            </w:pPr>
            <w:r>
              <w:rPr>
                <w:rFonts w:eastAsia="Times New Roman" w:cstheme="minorHAnsi"/>
              </w:rPr>
              <w:t>Kremličkova 964</w:t>
            </w:r>
          </w:p>
        </w:tc>
        <w:tc>
          <w:tcPr>
            <w:tcW w:w="825" w:type="dxa"/>
            <w:tcBorders>
              <w:top w:val="nil"/>
              <w:left w:val="nil"/>
              <w:bottom w:val="single" w:sz="4" w:space="0" w:color="auto"/>
              <w:right w:val="single" w:sz="4" w:space="0" w:color="auto"/>
            </w:tcBorders>
            <w:noWrap/>
            <w:vAlign w:val="center"/>
            <w:hideMark/>
          </w:tcPr>
          <w:p w14:paraId="0F1767D9" w14:textId="77777777" w:rsidR="004A40C9" w:rsidRDefault="004A40C9">
            <w:pPr>
              <w:jc w:val="center"/>
              <w:rPr>
                <w:rFonts w:eastAsia="Times New Roman" w:cstheme="minorHAnsi"/>
              </w:rPr>
            </w:pPr>
            <w:r>
              <w:rPr>
                <w:rFonts w:eastAsia="Times New Roman" w:cstheme="minorHAnsi"/>
              </w:rPr>
              <w:t>1</w:t>
            </w:r>
          </w:p>
        </w:tc>
      </w:tr>
      <w:tr w:rsidR="004A40C9" w14:paraId="75C52E9A"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2BC20E0B"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4EA18640"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25A81F51" w14:textId="77777777" w:rsidR="004A40C9" w:rsidRDefault="004A40C9">
            <w:pPr>
              <w:rPr>
                <w:rFonts w:eastAsia="Times New Roman" w:cstheme="minorHAnsi"/>
              </w:rPr>
            </w:pPr>
            <w:r>
              <w:rPr>
                <w:rFonts w:eastAsia="Times New Roman" w:cstheme="minorHAnsi"/>
              </w:rPr>
              <w:t>Kremličkova 961 - 963</w:t>
            </w:r>
          </w:p>
        </w:tc>
        <w:tc>
          <w:tcPr>
            <w:tcW w:w="825" w:type="dxa"/>
            <w:tcBorders>
              <w:top w:val="nil"/>
              <w:left w:val="nil"/>
              <w:bottom w:val="single" w:sz="4" w:space="0" w:color="auto"/>
              <w:right w:val="single" w:sz="4" w:space="0" w:color="auto"/>
            </w:tcBorders>
            <w:noWrap/>
            <w:vAlign w:val="center"/>
            <w:hideMark/>
          </w:tcPr>
          <w:p w14:paraId="3DC626A4" w14:textId="77777777" w:rsidR="004A40C9" w:rsidRDefault="004A40C9">
            <w:pPr>
              <w:jc w:val="center"/>
              <w:rPr>
                <w:rFonts w:eastAsia="Times New Roman" w:cstheme="minorHAnsi"/>
              </w:rPr>
            </w:pPr>
            <w:r>
              <w:rPr>
                <w:rFonts w:eastAsia="Times New Roman" w:cstheme="minorHAnsi"/>
              </w:rPr>
              <w:t>1</w:t>
            </w:r>
          </w:p>
        </w:tc>
      </w:tr>
      <w:tr w:rsidR="004A40C9" w14:paraId="714E2A44"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2899BFA9"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2D5A77A9"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02AD49E4" w14:textId="77777777" w:rsidR="004A40C9" w:rsidRDefault="004A40C9">
            <w:pPr>
              <w:rPr>
                <w:rFonts w:eastAsia="Times New Roman" w:cstheme="minorHAnsi"/>
              </w:rPr>
            </w:pPr>
            <w:r>
              <w:rPr>
                <w:rFonts w:eastAsia="Times New Roman" w:cstheme="minorHAnsi"/>
              </w:rPr>
              <w:t>Mikoláše Alše-Na Magistrále (naproti stř. Na schůdkách)</w:t>
            </w:r>
          </w:p>
        </w:tc>
        <w:tc>
          <w:tcPr>
            <w:tcW w:w="825" w:type="dxa"/>
            <w:tcBorders>
              <w:top w:val="nil"/>
              <w:left w:val="nil"/>
              <w:bottom w:val="single" w:sz="4" w:space="0" w:color="auto"/>
              <w:right w:val="single" w:sz="4" w:space="0" w:color="auto"/>
            </w:tcBorders>
            <w:noWrap/>
            <w:vAlign w:val="center"/>
            <w:hideMark/>
          </w:tcPr>
          <w:p w14:paraId="4CF86BD8" w14:textId="77777777" w:rsidR="004A40C9" w:rsidRDefault="004A40C9">
            <w:pPr>
              <w:jc w:val="center"/>
              <w:rPr>
                <w:rFonts w:eastAsia="Times New Roman" w:cstheme="minorHAnsi"/>
              </w:rPr>
            </w:pPr>
            <w:r>
              <w:rPr>
                <w:rFonts w:eastAsia="Times New Roman" w:cstheme="minorHAnsi"/>
              </w:rPr>
              <w:t>1</w:t>
            </w:r>
          </w:p>
        </w:tc>
      </w:tr>
      <w:tr w:rsidR="004A40C9" w14:paraId="0902933D"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5EB859A7"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61544BAF"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79E8679D" w14:textId="77777777" w:rsidR="004A40C9" w:rsidRDefault="004A40C9">
            <w:pPr>
              <w:rPr>
                <w:rFonts w:eastAsia="Times New Roman" w:cstheme="minorHAnsi"/>
              </w:rPr>
            </w:pPr>
            <w:r>
              <w:rPr>
                <w:rFonts w:eastAsia="Times New Roman" w:cstheme="minorHAnsi"/>
              </w:rPr>
              <w:t>Mikoláše Alše (za MŠ)</w:t>
            </w:r>
          </w:p>
        </w:tc>
        <w:tc>
          <w:tcPr>
            <w:tcW w:w="825" w:type="dxa"/>
            <w:tcBorders>
              <w:top w:val="nil"/>
              <w:left w:val="nil"/>
              <w:bottom w:val="single" w:sz="4" w:space="0" w:color="auto"/>
              <w:right w:val="single" w:sz="4" w:space="0" w:color="auto"/>
            </w:tcBorders>
            <w:noWrap/>
            <w:vAlign w:val="center"/>
            <w:hideMark/>
          </w:tcPr>
          <w:p w14:paraId="63DBF994" w14:textId="77777777" w:rsidR="004A40C9" w:rsidRDefault="004A40C9">
            <w:pPr>
              <w:jc w:val="center"/>
              <w:rPr>
                <w:rFonts w:eastAsia="Times New Roman" w:cstheme="minorHAnsi"/>
              </w:rPr>
            </w:pPr>
            <w:r>
              <w:rPr>
                <w:rFonts w:eastAsia="Times New Roman" w:cstheme="minorHAnsi"/>
              </w:rPr>
              <w:t>2</w:t>
            </w:r>
          </w:p>
        </w:tc>
      </w:tr>
      <w:tr w:rsidR="004A40C9" w14:paraId="7D28123E"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42D730ED"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547CBC8D"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505A5FDD" w14:textId="77777777" w:rsidR="004A40C9" w:rsidRDefault="004A40C9">
            <w:pPr>
              <w:rPr>
                <w:rFonts w:eastAsia="Times New Roman" w:cstheme="minorHAnsi"/>
              </w:rPr>
            </w:pPr>
            <w:r>
              <w:rPr>
                <w:rFonts w:eastAsia="Times New Roman" w:cstheme="minorHAnsi"/>
              </w:rPr>
              <w:t>Bachmačská (před MŠ)</w:t>
            </w:r>
          </w:p>
        </w:tc>
        <w:tc>
          <w:tcPr>
            <w:tcW w:w="825" w:type="dxa"/>
            <w:tcBorders>
              <w:top w:val="nil"/>
              <w:left w:val="nil"/>
              <w:bottom w:val="single" w:sz="4" w:space="0" w:color="auto"/>
              <w:right w:val="single" w:sz="4" w:space="0" w:color="auto"/>
            </w:tcBorders>
            <w:noWrap/>
            <w:vAlign w:val="center"/>
            <w:hideMark/>
          </w:tcPr>
          <w:p w14:paraId="361C77AE" w14:textId="77777777" w:rsidR="004A40C9" w:rsidRDefault="004A40C9">
            <w:pPr>
              <w:jc w:val="center"/>
              <w:rPr>
                <w:rFonts w:eastAsia="Times New Roman" w:cstheme="minorHAnsi"/>
              </w:rPr>
            </w:pPr>
            <w:r>
              <w:rPr>
                <w:rFonts w:eastAsia="Times New Roman" w:cstheme="minorHAnsi"/>
              </w:rPr>
              <w:t>1</w:t>
            </w:r>
          </w:p>
        </w:tc>
      </w:tr>
      <w:tr w:rsidR="004A40C9" w14:paraId="75D6D777"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0550D208"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089639FA"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063AE0B9" w14:textId="77777777" w:rsidR="004A40C9" w:rsidRDefault="004A40C9">
            <w:pPr>
              <w:rPr>
                <w:rFonts w:eastAsia="Times New Roman" w:cstheme="minorHAnsi"/>
              </w:rPr>
            </w:pPr>
            <w:r>
              <w:rPr>
                <w:rFonts w:eastAsia="Times New Roman" w:cstheme="minorHAnsi"/>
              </w:rPr>
              <w:t>Bachmačská x Na Magistrále</w:t>
            </w:r>
          </w:p>
        </w:tc>
        <w:tc>
          <w:tcPr>
            <w:tcW w:w="825" w:type="dxa"/>
            <w:tcBorders>
              <w:top w:val="nil"/>
              <w:left w:val="nil"/>
              <w:bottom w:val="single" w:sz="4" w:space="0" w:color="auto"/>
              <w:right w:val="single" w:sz="4" w:space="0" w:color="auto"/>
            </w:tcBorders>
            <w:hideMark/>
          </w:tcPr>
          <w:p w14:paraId="1BCBD5D4" w14:textId="77777777" w:rsidR="004A40C9" w:rsidRDefault="004A40C9">
            <w:pPr>
              <w:jc w:val="center"/>
              <w:rPr>
                <w:rFonts w:eastAsia="Times New Roman" w:cstheme="minorHAnsi"/>
                <w:b/>
                <w:bCs/>
              </w:rPr>
            </w:pPr>
            <w:r>
              <w:rPr>
                <w:rFonts w:eastAsia="Times New Roman" w:cstheme="minorHAnsi"/>
                <w:b/>
                <w:bCs/>
              </w:rPr>
              <w:t>1</w:t>
            </w:r>
          </w:p>
        </w:tc>
      </w:tr>
      <w:tr w:rsidR="004A40C9" w14:paraId="6F231861"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4E14EBF0" w14:textId="77777777" w:rsidR="004A40C9" w:rsidRDefault="004A40C9">
            <w:pPr>
              <w:jc w:val="center"/>
              <w:rPr>
                <w:rFonts w:eastAsia="Times New Roman" w:cstheme="minorHAnsi"/>
                <w:sz w:val="20"/>
                <w:szCs w:val="20"/>
              </w:rPr>
            </w:pPr>
            <w:r>
              <w:rPr>
                <w:rFonts w:eastAsia="Times New Roman" w:cstheme="minorHAnsi"/>
                <w:sz w:val="20"/>
                <w:szCs w:val="20"/>
              </w:rPr>
              <w:lastRenderedPageBreak/>
              <w:t>2</w:t>
            </w:r>
          </w:p>
        </w:tc>
        <w:tc>
          <w:tcPr>
            <w:tcW w:w="1272" w:type="dxa"/>
            <w:tcBorders>
              <w:top w:val="nil"/>
              <w:left w:val="nil"/>
              <w:bottom w:val="single" w:sz="4" w:space="0" w:color="auto"/>
              <w:right w:val="single" w:sz="4" w:space="0" w:color="auto"/>
            </w:tcBorders>
            <w:noWrap/>
            <w:vAlign w:val="center"/>
            <w:hideMark/>
          </w:tcPr>
          <w:p w14:paraId="13AC2BD5"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vAlign w:val="center"/>
            <w:hideMark/>
          </w:tcPr>
          <w:p w14:paraId="4F1A5575" w14:textId="77777777" w:rsidR="004A40C9" w:rsidRDefault="004A40C9">
            <w:pPr>
              <w:rPr>
                <w:rFonts w:eastAsia="Times New Roman" w:cstheme="minorHAnsi"/>
              </w:rPr>
            </w:pPr>
            <w:r>
              <w:rPr>
                <w:rFonts w:eastAsia="Times New Roman" w:cstheme="minorHAnsi"/>
              </w:rPr>
              <w:t>Zborovská x Na Spravedlnosti</w:t>
            </w:r>
          </w:p>
        </w:tc>
        <w:tc>
          <w:tcPr>
            <w:tcW w:w="825" w:type="dxa"/>
            <w:tcBorders>
              <w:top w:val="nil"/>
              <w:left w:val="nil"/>
              <w:bottom w:val="single" w:sz="4" w:space="0" w:color="auto"/>
              <w:right w:val="single" w:sz="4" w:space="0" w:color="auto"/>
            </w:tcBorders>
            <w:hideMark/>
          </w:tcPr>
          <w:p w14:paraId="404D437E" w14:textId="77777777" w:rsidR="004A40C9" w:rsidRDefault="004A40C9">
            <w:pPr>
              <w:jc w:val="center"/>
              <w:rPr>
                <w:rFonts w:eastAsia="Times New Roman" w:cstheme="minorHAnsi"/>
              </w:rPr>
            </w:pPr>
            <w:r>
              <w:rPr>
                <w:rFonts w:eastAsia="Times New Roman" w:cstheme="minorHAnsi"/>
              </w:rPr>
              <w:t>2</w:t>
            </w:r>
          </w:p>
        </w:tc>
      </w:tr>
      <w:tr w:rsidR="004A40C9" w14:paraId="5043EC5A"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306B38C0"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1C6CECCD"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vAlign w:val="center"/>
            <w:hideMark/>
          </w:tcPr>
          <w:p w14:paraId="19C54027" w14:textId="77777777" w:rsidR="004A40C9" w:rsidRDefault="004A40C9">
            <w:pPr>
              <w:rPr>
                <w:rFonts w:eastAsia="Times New Roman" w:cstheme="minorHAnsi"/>
              </w:rPr>
            </w:pPr>
            <w:r>
              <w:rPr>
                <w:rFonts w:eastAsia="Times New Roman" w:cstheme="minorHAnsi"/>
              </w:rPr>
              <w:t>Zborovská x Mikoláše Alše</w:t>
            </w:r>
          </w:p>
        </w:tc>
        <w:tc>
          <w:tcPr>
            <w:tcW w:w="825" w:type="dxa"/>
            <w:tcBorders>
              <w:top w:val="nil"/>
              <w:left w:val="nil"/>
              <w:bottom w:val="single" w:sz="4" w:space="0" w:color="auto"/>
              <w:right w:val="single" w:sz="4" w:space="0" w:color="auto"/>
            </w:tcBorders>
            <w:hideMark/>
          </w:tcPr>
          <w:p w14:paraId="3F3ADD2D" w14:textId="77777777" w:rsidR="004A40C9" w:rsidRDefault="004A40C9">
            <w:pPr>
              <w:jc w:val="center"/>
              <w:rPr>
                <w:rFonts w:eastAsia="Times New Roman" w:cstheme="minorHAnsi"/>
              </w:rPr>
            </w:pPr>
            <w:r>
              <w:rPr>
                <w:rFonts w:eastAsia="Times New Roman" w:cstheme="minorHAnsi"/>
              </w:rPr>
              <w:t>1</w:t>
            </w:r>
          </w:p>
        </w:tc>
      </w:tr>
      <w:tr w:rsidR="004A40C9" w14:paraId="67B79F80"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58CF0CD7"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1A2C6D46"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vAlign w:val="center"/>
            <w:hideMark/>
          </w:tcPr>
          <w:p w14:paraId="3568CFC0" w14:textId="77777777" w:rsidR="004A40C9" w:rsidRDefault="004A40C9">
            <w:pPr>
              <w:rPr>
                <w:rFonts w:eastAsia="Times New Roman" w:cstheme="minorHAnsi"/>
              </w:rPr>
            </w:pPr>
            <w:r>
              <w:rPr>
                <w:rFonts w:eastAsia="Times New Roman" w:cstheme="minorHAnsi"/>
              </w:rPr>
              <w:t>Zborovská (pod Villa Romantika)</w:t>
            </w:r>
          </w:p>
        </w:tc>
        <w:tc>
          <w:tcPr>
            <w:tcW w:w="825" w:type="dxa"/>
            <w:tcBorders>
              <w:top w:val="nil"/>
              <w:left w:val="nil"/>
              <w:bottom w:val="single" w:sz="4" w:space="0" w:color="auto"/>
              <w:right w:val="single" w:sz="4" w:space="0" w:color="auto"/>
            </w:tcBorders>
            <w:hideMark/>
          </w:tcPr>
          <w:p w14:paraId="10F6D0DE" w14:textId="77777777" w:rsidR="004A40C9" w:rsidRDefault="004A40C9">
            <w:pPr>
              <w:jc w:val="center"/>
              <w:rPr>
                <w:rFonts w:eastAsia="Times New Roman" w:cstheme="minorHAnsi"/>
                <w:b/>
                <w:bCs/>
              </w:rPr>
            </w:pPr>
            <w:r>
              <w:rPr>
                <w:rFonts w:eastAsia="Times New Roman" w:cstheme="minorHAnsi"/>
                <w:b/>
                <w:bCs/>
              </w:rPr>
              <w:t>1</w:t>
            </w:r>
          </w:p>
        </w:tc>
      </w:tr>
      <w:tr w:rsidR="004A40C9" w14:paraId="0C9E0584" w14:textId="77777777" w:rsidTr="004A40C9">
        <w:trPr>
          <w:trHeight w:val="205"/>
        </w:trPr>
        <w:tc>
          <w:tcPr>
            <w:tcW w:w="869" w:type="dxa"/>
            <w:tcBorders>
              <w:top w:val="nil"/>
              <w:left w:val="single" w:sz="4" w:space="0" w:color="auto"/>
              <w:bottom w:val="single" w:sz="4" w:space="0" w:color="auto"/>
              <w:right w:val="single" w:sz="4" w:space="0" w:color="auto"/>
            </w:tcBorders>
            <w:noWrap/>
            <w:vAlign w:val="center"/>
            <w:hideMark/>
          </w:tcPr>
          <w:p w14:paraId="0A6EDCF3"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5A1F1BE2"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vAlign w:val="center"/>
            <w:hideMark/>
          </w:tcPr>
          <w:p w14:paraId="767DA37C" w14:textId="77777777" w:rsidR="004A40C9" w:rsidRDefault="004A40C9">
            <w:pPr>
              <w:rPr>
                <w:rFonts w:eastAsia="Times New Roman" w:cstheme="minorHAnsi"/>
              </w:rPr>
            </w:pPr>
            <w:r>
              <w:rPr>
                <w:rFonts w:eastAsia="Times New Roman" w:cstheme="minorHAnsi"/>
              </w:rPr>
              <w:t>Mik. Alše mezi domy 604 a 881 - zadní dvůr u garáže</w:t>
            </w:r>
          </w:p>
        </w:tc>
        <w:tc>
          <w:tcPr>
            <w:tcW w:w="825" w:type="dxa"/>
            <w:tcBorders>
              <w:top w:val="nil"/>
              <w:left w:val="nil"/>
              <w:bottom w:val="single" w:sz="4" w:space="0" w:color="auto"/>
              <w:right w:val="single" w:sz="4" w:space="0" w:color="auto"/>
            </w:tcBorders>
            <w:noWrap/>
            <w:vAlign w:val="center"/>
            <w:hideMark/>
          </w:tcPr>
          <w:p w14:paraId="4CF5CBF3" w14:textId="77777777" w:rsidR="004A40C9" w:rsidRDefault="004A40C9">
            <w:pPr>
              <w:jc w:val="center"/>
              <w:rPr>
                <w:rFonts w:eastAsia="Times New Roman" w:cstheme="minorHAnsi"/>
              </w:rPr>
            </w:pPr>
            <w:r>
              <w:rPr>
                <w:rFonts w:eastAsia="Times New Roman" w:cstheme="minorHAnsi"/>
              </w:rPr>
              <w:t>1</w:t>
            </w:r>
          </w:p>
        </w:tc>
      </w:tr>
      <w:tr w:rsidR="004A40C9" w14:paraId="5F1B3CDC" w14:textId="77777777" w:rsidTr="004A40C9">
        <w:trPr>
          <w:trHeight w:val="205"/>
        </w:trPr>
        <w:tc>
          <w:tcPr>
            <w:tcW w:w="869" w:type="dxa"/>
            <w:tcBorders>
              <w:top w:val="nil"/>
              <w:left w:val="single" w:sz="4" w:space="0" w:color="auto"/>
              <w:bottom w:val="single" w:sz="4" w:space="0" w:color="auto"/>
              <w:right w:val="single" w:sz="4" w:space="0" w:color="auto"/>
            </w:tcBorders>
            <w:noWrap/>
            <w:vAlign w:val="center"/>
            <w:hideMark/>
          </w:tcPr>
          <w:p w14:paraId="2546636F"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186161EF"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vAlign w:val="center"/>
            <w:hideMark/>
          </w:tcPr>
          <w:p w14:paraId="6AF6C1AC" w14:textId="77777777" w:rsidR="004A40C9" w:rsidRDefault="004A40C9">
            <w:pPr>
              <w:rPr>
                <w:rFonts w:eastAsia="Times New Roman" w:cstheme="minorHAnsi"/>
              </w:rPr>
            </w:pPr>
            <w:r>
              <w:rPr>
                <w:rFonts w:eastAsia="Times New Roman" w:cstheme="minorHAnsi"/>
              </w:rPr>
              <w:t>Na Magistrále 650</w:t>
            </w:r>
          </w:p>
        </w:tc>
        <w:tc>
          <w:tcPr>
            <w:tcW w:w="825" w:type="dxa"/>
            <w:tcBorders>
              <w:top w:val="nil"/>
              <w:left w:val="nil"/>
              <w:bottom w:val="single" w:sz="4" w:space="0" w:color="auto"/>
              <w:right w:val="single" w:sz="4" w:space="0" w:color="auto"/>
            </w:tcBorders>
            <w:noWrap/>
            <w:vAlign w:val="center"/>
            <w:hideMark/>
          </w:tcPr>
          <w:p w14:paraId="1770D800" w14:textId="77777777" w:rsidR="004A40C9" w:rsidRDefault="004A40C9">
            <w:pPr>
              <w:jc w:val="center"/>
              <w:rPr>
                <w:rFonts w:eastAsia="Times New Roman" w:cstheme="minorHAnsi"/>
              </w:rPr>
            </w:pPr>
            <w:r>
              <w:rPr>
                <w:rFonts w:eastAsia="Times New Roman" w:cstheme="minorHAnsi"/>
              </w:rPr>
              <w:t>1</w:t>
            </w:r>
          </w:p>
        </w:tc>
      </w:tr>
      <w:tr w:rsidR="004A40C9" w14:paraId="01096F53"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32FA9AFD"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5318B84C"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76631406" w14:textId="77777777" w:rsidR="004A40C9" w:rsidRDefault="004A40C9">
            <w:pPr>
              <w:rPr>
                <w:rFonts w:eastAsia="Times New Roman" w:cstheme="minorHAnsi"/>
              </w:rPr>
            </w:pPr>
            <w:r>
              <w:rPr>
                <w:rFonts w:eastAsia="Times New Roman" w:cstheme="minorHAnsi"/>
              </w:rPr>
              <w:t>Na Magistrále 797</w:t>
            </w:r>
          </w:p>
        </w:tc>
        <w:tc>
          <w:tcPr>
            <w:tcW w:w="825" w:type="dxa"/>
            <w:tcBorders>
              <w:top w:val="nil"/>
              <w:left w:val="nil"/>
              <w:bottom w:val="single" w:sz="4" w:space="0" w:color="auto"/>
              <w:right w:val="single" w:sz="4" w:space="0" w:color="auto"/>
            </w:tcBorders>
            <w:noWrap/>
            <w:vAlign w:val="center"/>
            <w:hideMark/>
          </w:tcPr>
          <w:p w14:paraId="520410E8" w14:textId="77777777" w:rsidR="004A40C9" w:rsidRDefault="004A40C9">
            <w:pPr>
              <w:jc w:val="center"/>
              <w:rPr>
                <w:rFonts w:eastAsia="Times New Roman" w:cstheme="minorHAnsi"/>
              </w:rPr>
            </w:pPr>
            <w:r>
              <w:rPr>
                <w:rFonts w:eastAsia="Times New Roman" w:cstheme="minorHAnsi"/>
              </w:rPr>
              <w:t>1</w:t>
            </w:r>
          </w:p>
        </w:tc>
      </w:tr>
      <w:tr w:rsidR="004A40C9" w14:paraId="6681237A"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62006ADD"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45108477"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25B6A8EA" w14:textId="77777777" w:rsidR="004A40C9" w:rsidRDefault="004A40C9">
            <w:pPr>
              <w:rPr>
                <w:rFonts w:eastAsia="Times New Roman" w:cstheme="minorHAnsi"/>
              </w:rPr>
            </w:pPr>
            <w:r>
              <w:rPr>
                <w:rFonts w:eastAsia="Times New Roman" w:cstheme="minorHAnsi"/>
              </w:rPr>
              <w:t>Na Magistrále 768</w:t>
            </w:r>
          </w:p>
        </w:tc>
        <w:tc>
          <w:tcPr>
            <w:tcW w:w="825" w:type="dxa"/>
            <w:tcBorders>
              <w:top w:val="nil"/>
              <w:left w:val="nil"/>
              <w:bottom w:val="single" w:sz="4" w:space="0" w:color="auto"/>
              <w:right w:val="single" w:sz="4" w:space="0" w:color="auto"/>
            </w:tcBorders>
            <w:noWrap/>
            <w:vAlign w:val="center"/>
            <w:hideMark/>
          </w:tcPr>
          <w:p w14:paraId="6B7AF11F" w14:textId="77777777" w:rsidR="004A40C9" w:rsidRDefault="004A40C9">
            <w:pPr>
              <w:jc w:val="center"/>
              <w:rPr>
                <w:rFonts w:eastAsia="Times New Roman" w:cstheme="minorHAnsi"/>
              </w:rPr>
            </w:pPr>
            <w:r>
              <w:rPr>
                <w:rFonts w:eastAsia="Times New Roman" w:cstheme="minorHAnsi"/>
              </w:rPr>
              <w:t>2</w:t>
            </w:r>
          </w:p>
        </w:tc>
      </w:tr>
      <w:tr w:rsidR="004A40C9" w14:paraId="2217BF8A"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033AEAD9"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06502D0D"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vAlign w:val="center"/>
            <w:hideMark/>
          </w:tcPr>
          <w:p w14:paraId="4CDCF143" w14:textId="77777777" w:rsidR="004A40C9" w:rsidRDefault="004A40C9">
            <w:pPr>
              <w:rPr>
                <w:rFonts w:eastAsia="Times New Roman" w:cstheme="minorHAnsi"/>
              </w:rPr>
            </w:pPr>
            <w:r>
              <w:rPr>
                <w:rFonts w:eastAsia="Times New Roman" w:cstheme="minorHAnsi"/>
              </w:rPr>
              <w:t xml:space="preserve">Tyršova - Na Magistrále 767                                            </w:t>
            </w:r>
          </w:p>
        </w:tc>
        <w:tc>
          <w:tcPr>
            <w:tcW w:w="825" w:type="dxa"/>
            <w:tcBorders>
              <w:top w:val="nil"/>
              <w:left w:val="nil"/>
              <w:bottom w:val="single" w:sz="4" w:space="0" w:color="auto"/>
              <w:right w:val="single" w:sz="4" w:space="0" w:color="auto"/>
            </w:tcBorders>
            <w:noWrap/>
            <w:vAlign w:val="center"/>
            <w:hideMark/>
          </w:tcPr>
          <w:p w14:paraId="5320883F" w14:textId="77777777" w:rsidR="004A40C9" w:rsidRDefault="004A40C9">
            <w:pPr>
              <w:jc w:val="center"/>
              <w:rPr>
                <w:rFonts w:eastAsia="Times New Roman" w:cstheme="minorHAnsi"/>
              </w:rPr>
            </w:pPr>
            <w:r>
              <w:rPr>
                <w:rFonts w:eastAsia="Times New Roman" w:cstheme="minorHAnsi"/>
              </w:rPr>
              <w:t>1</w:t>
            </w:r>
          </w:p>
        </w:tc>
      </w:tr>
      <w:tr w:rsidR="004A40C9" w14:paraId="6547B433"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041BE522"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3D31EE37"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3F8C9BE8" w14:textId="77777777" w:rsidR="004A40C9" w:rsidRDefault="004A40C9">
            <w:pPr>
              <w:rPr>
                <w:rFonts w:eastAsia="Times New Roman" w:cstheme="minorHAnsi"/>
              </w:rPr>
            </w:pPr>
            <w:r>
              <w:rPr>
                <w:rFonts w:eastAsia="Times New Roman" w:cstheme="minorHAnsi"/>
              </w:rPr>
              <w:t>Na Magistrále 764</w:t>
            </w:r>
          </w:p>
        </w:tc>
        <w:tc>
          <w:tcPr>
            <w:tcW w:w="825" w:type="dxa"/>
            <w:tcBorders>
              <w:top w:val="nil"/>
              <w:left w:val="nil"/>
              <w:bottom w:val="single" w:sz="4" w:space="0" w:color="auto"/>
              <w:right w:val="single" w:sz="4" w:space="0" w:color="auto"/>
            </w:tcBorders>
            <w:noWrap/>
            <w:vAlign w:val="center"/>
            <w:hideMark/>
          </w:tcPr>
          <w:p w14:paraId="1045EAA7" w14:textId="77777777" w:rsidR="004A40C9" w:rsidRDefault="004A40C9">
            <w:pPr>
              <w:jc w:val="center"/>
              <w:rPr>
                <w:rFonts w:eastAsia="Times New Roman" w:cstheme="minorHAnsi"/>
              </w:rPr>
            </w:pPr>
            <w:r>
              <w:rPr>
                <w:rFonts w:eastAsia="Times New Roman" w:cstheme="minorHAnsi"/>
              </w:rPr>
              <w:t>1</w:t>
            </w:r>
          </w:p>
        </w:tc>
      </w:tr>
      <w:tr w:rsidR="004A40C9" w14:paraId="1ABE9B2E"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0AD8F6D3"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4081BE84"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4C769AD4" w14:textId="77777777" w:rsidR="004A40C9" w:rsidRDefault="004A40C9">
            <w:pPr>
              <w:rPr>
                <w:rFonts w:eastAsia="Times New Roman" w:cstheme="minorHAnsi"/>
              </w:rPr>
            </w:pPr>
            <w:r>
              <w:rPr>
                <w:rFonts w:eastAsia="Times New Roman" w:cstheme="minorHAnsi"/>
              </w:rPr>
              <w:t>Kmochova 948-950 BD uzam. stání přístupné z ulice Úzká</w:t>
            </w:r>
          </w:p>
        </w:tc>
        <w:tc>
          <w:tcPr>
            <w:tcW w:w="825" w:type="dxa"/>
            <w:tcBorders>
              <w:top w:val="nil"/>
              <w:left w:val="nil"/>
              <w:bottom w:val="single" w:sz="4" w:space="0" w:color="auto"/>
              <w:right w:val="single" w:sz="4" w:space="0" w:color="auto"/>
            </w:tcBorders>
            <w:noWrap/>
            <w:vAlign w:val="center"/>
            <w:hideMark/>
          </w:tcPr>
          <w:p w14:paraId="7D1E9ECA" w14:textId="77777777" w:rsidR="004A40C9" w:rsidRDefault="004A40C9">
            <w:pPr>
              <w:jc w:val="center"/>
              <w:rPr>
                <w:rFonts w:eastAsia="Times New Roman" w:cstheme="minorHAnsi"/>
              </w:rPr>
            </w:pPr>
            <w:r>
              <w:rPr>
                <w:rFonts w:eastAsia="Times New Roman" w:cstheme="minorHAnsi"/>
              </w:rPr>
              <w:t>1</w:t>
            </w:r>
          </w:p>
        </w:tc>
      </w:tr>
      <w:tr w:rsidR="004A40C9" w14:paraId="6C5BBA5C"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D53E77D"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36E46D98"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744D291F" w14:textId="77777777" w:rsidR="004A40C9" w:rsidRDefault="004A40C9">
            <w:pPr>
              <w:rPr>
                <w:rFonts w:eastAsia="Times New Roman" w:cstheme="minorHAnsi"/>
              </w:rPr>
            </w:pPr>
            <w:r>
              <w:rPr>
                <w:rFonts w:eastAsia="Times New Roman" w:cstheme="minorHAnsi"/>
              </w:rPr>
              <w:t>Tyršova x Dělnická (dvojbox)</w:t>
            </w:r>
          </w:p>
        </w:tc>
        <w:tc>
          <w:tcPr>
            <w:tcW w:w="825" w:type="dxa"/>
            <w:tcBorders>
              <w:top w:val="nil"/>
              <w:left w:val="nil"/>
              <w:bottom w:val="single" w:sz="4" w:space="0" w:color="auto"/>
              <w:right w:val="single" w:sz="4" w:space="0" w:color="auto"/>
            </w:tcBorders>
            <w:noWrap/>
            <w:vAlign w:val="center"/>
            <w:hideMark/>
          </w:tcPr>
          <w:p w14:paraId="4F2F8059" w14:textId="77777777" w:rsidR="004A40C9" w:rsidRDefault="004A40C9">
            <w:pPr>
              <w:jc w:val="center"/>
              <w:rPr>
                <w:rFonts w:eastAsia="Times New Roman" w:cstheme="minorHAnsi"/>
              </w:rPr>
            </w:pPr>
            <w:r>
              <w:rPr>
                <w:rFonts w:eastAsia="Times New Roman" w:cstheme="minorHAnsi"/>
              </w:rPr>
              <w:t>1</w:t>
            </w:r>
          </w:p>
        </w:tc>
      </w:tr>
      <w:tr w:rsidR="004A40C9" w14:paraId="6A784929"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6094812"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7D1E9CB3"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1A6E67C8" w14:textId="77777777" w:rsidR="004A40C9" w:rsidRDefault="004A40C9">
            <w:pPr>
              <w:rPr>
                <w:rFonts w:eastAsia="Times New Roman" w:cstheme="minorHAnsi"/>
              </w:rPr>
            </w:pPr>
            <w:r>
              <w:rPr>
                <w:rFonts w:eastAsia="Times New Roman" w:cstheme="minorHAnsi"/>
              </w:rPr>
              <w:t>Tyršova - "16-ti patrák"</w:t>
            </w:r>
          </w:p>
        </w:tc>
        <w:tc>
          <w:tcPr>
            <w:tcW w:w="825" w:type="dxa"/>
            <w:tcBorders>
              <w:top w:val="nil"/>
              <w:left w:val="nil"/>
              <w:bottom w:val="single" w:sz="4" w:space="0" w:color="auto"/>
              <w:right w:val="single" w:sz="4" w:space="0" w:color="auto"/>
            </w:tcBorders>
            <w:noWrap/>
            <w:vAlign w:val="center"/>
            <w:hideMark/>
          </w:tcPr>
          <w:p w14:paraId="189014BD" w14:textId="77777777" w:rsidR="004A40C9" w:rsidRDefault="004A40C9">
            <w:pPr>
              <w:jc w:val="center"/>
              <w:rPr>
                <w:rFonts w:eastAsia="Times New Roman" w:cstheme="minorHAnsi"/>
              </w:rPr>
            </w:pPr>
            <w:r>
              <w:rPr>
                <w:rFonts w:eastAsia="Times New Roman" w:cstheme="minorHAnsi"/>
              </w:rPr>
              <w:t>2</w:t>
            </w:r>
          </w:p>
        </w:tc>
      </w:tr>
      <w:tr w:rsidR="004A40C9" w14:paraId="5EC2E5C6"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239B9412"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228C38C7"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786AF3A5" w14:textId="77777777" w:rsidR="004A40C9" w:rsidRDefault="004A40C9">
            <w:pPr>
              <w:rPr>
                <w:rFonts w:eastAsia="Times New Roman" w:cstheme="minorHAnsi"/>
              </w:rPr>
            </w:pPr>
            <w:r>
              <w:rPr>
                <w:rFonts w:eastAsia="Times New Roman" w:cstheme="minorHAnsi"/>
              </w:rPr>
              <w:t>Parkoviště CENTRUM (u nákup. střediska)</w:t>
            </w:r>
          </w:p>
        </w:tc>
        <w:tc>
          <w:tcPr>
            <w:tcW w:w="825" w:type="dxa"/>
            <w:tcBorders>
              <w:top w:val="nil"/>
              <w:left w:val="nil"/>
              <w:bottom w:val="single" w:sz="4" w:space="0" w:color="auto"/>
              <w:right w:val="single" w:sz="4" w:space="0" w:color="auto"/>
            </w:tcBorders>
            <w:noWrap/>
            <w:vAlign w:val="center"/>
            <w:hideMark/>
          </w:tcPr>
          <w:p w14:paraId="3A11FA7A" w14:textId="77777777" w:rsidR="004A40C9" w:rsidRDefault="004A40C9">
            <w:pPr>
              <w:jc w:val="center"/>
              <w:rPr>
                <w:rFonts w:eastAsia="Times New Roman" w:cstheme="minorHAnsi"/>
              </w:rPr>
            </w:pPr>
            <w:r>
              <w:rPr>
                <w:rFonts w:eastAsia="Times New Roman" w:cstheme="minorHAnsi"/>
              </w:rPr>
              <w:t>1</w:t>
            </w:r>
          </w:p>
        </w:tc>
      </w:tr>
      <w:tr w:rsidR="004A40C9" w14:paraId="419B36B0"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75F5B365"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6DF01B0E"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2F4AE18C" w14:textId="77777777" w:rsidR="004A40C9" w:rsidRDefault="004A40C9">
            <w:pPr>
              <w:rPr>
                <w:rFonts w:eastAsia="Times New Roman" w:cstheme="minorHAnsi"/>
              </w:rPr>
            </w:pPr>
            <w:r>
              <w:rPr>
                <w:rFonts w:eastAsia="Times New Roman" w:cstheme="minorHAnsi"/>
              </w:rPr>
              <w:t>Dělnická 806 - 807</w:t>
            </w:r>
          </w:p>
        </w:tc>
        <w:tc>
          <w:tcPr>
            <w:tcW w:w="825" w:type="dxa"/>
            <w:tcBorders>
              <w:top w:val="nil"/>
              <w:left w:val="nil"/>
              <w:bottom w:val="single" w:sz="4" w:space="0" w:color="auto"/>
              <w:right w:val="single" w:sz="4" w:space="0" w:color="auto"/>
            </w:tcBorders>
            <w:noWrap/>
            <w:vAlign w:val="center"/>
            <w:hideMark/>
          </w:tcPr>
          <w:p w14:paraId="66BB7C44" w14:textId="77777777" w:rsidR="004A40C9" w:rsidRDefault="004A40C9">
            <w:pPr>
              <w:jc w:val="center"/>
              <w:rPr>
                <w:rFonts w:eastAsia="Times New Roman" w:cstheme="minorHAnsi"/>
              </w:rPr>
            </w:pPr>
            <w:r>
              <w:rPr>
                <w:rFonts w:eastAsia="Times New Roman" w:cstheme="minorHAnsi"/>
              </w:rPr>
              <w:t>1</w:t>
            </w:r>
          </w:p>
        </w:tc>
      </w:tr>
      <w:tr w:rsidR="004A40C9" w14:paraId="4BE2DA55"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7A8DCCAF"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2CF2521B" w14:textId="77777777" w:rsidR="004A40C9" w:rsidRDefault="004A40C9">
            <w:pPr>
              <w:jc w:val="center"/>
              <w:rPr>
                <w:rFonts w:eastAsia="Times New Roman" w:cstheme="minorHAnsi"/>
                <w:sz w:val="20"/>
                <w:szCs w:val="20"/>
              </w:rPr>
            </w:pPr>
            <w:r>
              <w:rPr>
                <w:rFonts w:eastAsia="Times New Roman" w:cstheme="minorHAnsi"/>
                <w:sz w:val="20"/>
                <w:szCs w:val="20"/>
              </w:rPr>
              <w:t>Kolín 3</w:t>
            </w:r>
          </w:p>
        </w:tc>
        <w:tc>
          <w:tcPr>
            <w:tcW w:w="6871" w:type="dxa"/>
            <w:tcBorders>
              <w:top w:val="nil"/>
              <w:left w:val="nil"/>
              <w:bottom w:val="single" w:sz="4" w:space="0" w:color="auto"/>
              <w:right w:val="single" w:sz="4" w:space="0" w:color="auto"/>
            </w:tcBorders>
            <w:noWrap/>
            <w:vAlign w:val="center"/>
            <w:hideMark/>
          </w:tcPr>
          <w:p w14:paraId="6744AB73" w14:textId="77777777" w:rsidR="004A40C9" w:rsidRDefault="004A40C9">
            <w:pPr>
              <w:rPr>
                <w:rFonts w:eastAsia="Times New Roman" w:cstheme="minorHAnsi"/>
              </w:rPr>
            </w:pPr>
            <w:r>
              <w:rPr>
                <w:rFonts w:eastAsia="Times New Roman" w:cstheme="minorHAnsi"/>
              </w:rPr>
              <w:t>Bezručova (za jídelnou 1.ZŠ)</w:t>
            </w:r>
          </w:p>
        </w:tc>
        <w:tc>
          <w:tcPr>
            <w:tcW w:w="825" w:type="dxa"/>
            <w:tcBorders>
              <w:top w:val="nil"/>
              <w:left w:val="nil"/>
              <w:bottom w:val="single" w:sz="4" w:space="0" w:color="auto"/>
              <w:right w:val="single" w:sz="4" w:space="0" w:color="auto"/>
            </w:tcBorders>
            <w:noWrap/>
            <w:vAlign w:val="center"/>
            <w:hideMark/>
          </w:tcPr>
          <w:p w14:paraId="50724C38" w14:textId="77777777" w:rsidR="004A40C9" w:rsidRDefault="004A40C9">
            <w:pPr>
              <w:jc w:val="center"/>
              <w:rPr>
                <w:rFonts w:eastAsia="Times New Roman" w:cstheme="minorHAnsi"/>
              </w:rPr>
            </w:pPr>
            <w:r>
              <w:rPr>
                <w:rFonts w:eastAsia="Times New Roman" w:cstheme="minorHAnsi"/>
              </w:rPr>
              <w:t>1</w:t>
            </w:r>
          </w:p>
        </w:tc>
      </w:tr>
      <w:tr w:rsidR="004A40C9" w14:paraId="025EBC13"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58DECE7C"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76A4628E"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vAlign w:val="center"/>
            <w:hideMark/>
          </w:tcPr>
          <w:p w14:paraId="1B65D6ED" w14:textId="77777777" w:rsidR="004A40C9" w:rsidRDefault="004A40C9">
            <w:pPr>
              <w:rPr>
                <w:rFonts w:eastAsia="Times New Roman" w:cstheme="minorHAnsi"/>
              </w:rPr>
            </w:pPr>
            <w:r>
              <w:rPr>
                <w:rFonts w:eastAsia="Times New Roman" w:cstheme="minorHAnsi"/>
              </w:rPr>
              <w:t>Štítarská - slepý konec u garáží</w:t>
            </w:r>
          </w:p>
        </w:tc>
        <w:tc>
          <w:tcPr>
            <w:tcW w:w="825" w:type="dxa"/>
            <w:tcBorders>
              <w:top w:val="nil"/>
              <w:left w:val="nil"/>
              <w:bottom w:val="single" w:sz="4" w:space="0" w:color="auto"/>
              <w:right w:val="single" w:sz="4" w:space="0" w:color="auto"/>
            </w:tcBorders>
            <w:noWrap/>
            <w:vAlign w:val="center"/>
            <w:hideMark/>
          </w:tcPr>
          <w:p w14:paraId="2CF306F5" w14:textId="77777777" w:rsidR="004A40C9" w:rsidRDefault="004A40C9">
            <w:pPr>
              <w:jc w:val="center"/>
              <w:rPr>
                <w:rFonts w:eastAsia="Times New Roman" w:cstheme="minorHAnsi"/>
              </w:rPr>
            </w:pPr>
            <w:r>
              <w:rPr>
                <w:rFonts w:eastAsia="Times New Roman" w:cstheme="minorHAnsi"/>
              </w:rPr>
              <w:t>1</w:t>
            </w:r>
          </w:p>
        </w:tc>
      </w:tr>
      <w:tr w:rsidR="004A40C9" w14:paraId="6BE8B2AE"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0761DAEE"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50188E84"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vAlign w:val="center"/>
            <w:hideMark/>
          </w:tcPr>
          <w:p w14:paraId="5920354F" w14:textId="77777777" w:rsidR="004A40C9" w:rsidRDefault="004A40C9">
            <w:pPr>
              <w:rPr>
                <w:rFonts w:eastAsia="Times New Roman" w:cstheme="minorHAnsi"/>
              </w:rPr>
            </w:pPr>
            <w:r>
              <w:rPr>
                <w:rFonts w:eastAsia="Times New Roman" w:cstheme="minorHAnsi"/>
              </w:rPr>
              <w:t>Riegrovo náměstí</w:t>
            </w:r>
          </w:p>
        </w:tc>
        <w:tc>
          <w:tcPr>
            <w:tcW w:w="825" w:type="dxa"/>
            <w:tcBorders>
              <w:top w:val="nil"/>
              <w:left w:val="nil"/>
              <w:bottom w:val="single" w:sz="4" w:space="0" w:color="auto"/>
              <w:right w:val="single" w:sz="4" w:space="0" w:color="auto"/>
            </w:tcBorders>
            <w:noWrap/>
            <w:vAlign w:val="center"/>
            <w:hideMark/>
          </w:tcPr>
          <w:p w14:paraId="43AA00AD" w14:textId="77777777" w:rsidR="004A40C9" w:rsidRDefault="004A40C9">
            <w:pPr>
              <w:jc w:val="center"/>
              <w:rPr>
                <w:rFonts w:eastAsia="Times New Roman" w:cstheme="minorHAnsi"/>
              </w:rPr>
            </w:pPr>
            <w:r>
              <w:rPr>
                <w:rFonts w:eastAsia="Times New Roman" w:cstheme="minorHAnsi"/>
              </w:rPr>
              <w:t>1</w:t>
            </w:r>
          </w:p>
        </w:tc>
      </w:tr>
      <w:tr w:rsidR="004A40C9" w14:paraId="7209AE1F"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591BA223"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14280C55"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vAlign w:val="center"/>
            <w:hideMark/>
          </w:tcPr>
          <w:p w14:paraId="5F6DD6C5" w14:textId="77777777" w:rsidR="004A40C9" w:rsidRDefault="004A40C9">
            <w:pPr>
              <w:rPr>
                <w:rFonts w:eastAsia="Times New Roman" w:cstheme="minorHAnsi"/>
              </w:rPr>
            </w:pPr>
            <w:r>
              <w:rPr>
                <w:rFonts w:eastAsia="Times New Roman" w:cstheme="minorHAnsi"/>
              </w:rPr>
              <w:t>Míru x Štítarská</w:t>
            </w:r>
          </w:p>
        </w:tc>
        <w:tc>
          <w:tcPr>
            <w:tcW w:w="825" w:type="dxa"/>
            <w:tcBorders>
              <w:top w:val="nil"/>
              <w:left w:val="nil"/>
              <w:bottom w:val="single" w:sz="4" w:space="0" w:color="auto"/>
              <w:right w:val="single" w:sz="4" w:space="0" w:color="auto"/>
            </w:tcBorders>
            <w:noWrap/>
            <w:vAlign w:val="center"/>
            <w:hideMark/>
          </w:tcPr>
          <w:p w14:paraId="13D51EC2" w14:textId="77777777" w:rsidR="004A40C9" w:rsidRDefault="004A40C9">
            <w:pPr>
              <w:jc w:val="center"/>
              <w:rPr>
                <w:rFonts w:eastAsia="Times New Roman" w:cstheme="minorHAnsi"/>
              </w:rPr>
            </w:pPr>
            <w:r>
              <w:rPr>
                <w:rFonts w:eastAsia="Times New Roman" w:cstheme="minorHAnsi"/>
              </w:rPr>
              <w:t>1</w:t>
            </w:r>
          </w:p>
        </w:tc>
      </w:tr>
      <w:tr w:rsidR="004A40C9" w14:paraId="0397A448" w14:textId="77777777" w:rsidTr="004A40C9">
        <w:trPr>
          <w:trHeight w:val="205"/>
        </w:trPr>
        <w:tc>
          <w:tcPr>
            <w:tcW w:w="869" w:type="dxa"/>
            <w:tcBorders>
              <w:top w:val="nil"/>
              <w:left w:val="single" w:sz="4" w:space="0" w:color="auto"/>
              <w:bottom w:val="single" w:sz="4" w:space="0" w:color="auto"/>
              <w:right w:val="single" w:sz="4" w:space="0" w:color="auto"/>
            </w:tcBorders>
            <w:noWrap/>
            <w:vAlign w:val="center"/>
            <w:hideMark/>
          </w:tcPr>
          <w:p w14:paraId="7869DD8F"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1065B25C"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vAlign w:val="center"/>
            <w:hideMark/>
          </w:tcPr>
          <w:p w14:paraId="28782D31" w14:textId="77777777" w:rsidR="004A40C9" w:rsidRDefault="004A40C9">
            <w:pPr>
              <w:rPr>
                <w:rFonts w:eastAsia="Times New Roman" w:cstheme="minorHAnsi"/>
              </w:rPr>
            </w:pPr>
            <w:r>
              <w:rPr>
                <w:rFonts w:eastAsia="Times New Roman" w:cstheme="minorHAnsi"/>
              </w:rPr>
              <w:t>Míru 622 - 624 u křižovatky s ul. Benešova</w:t>
            </w:r>
          </w:p>
        </w:tc>
        <w:tc>
          <w:tcPr>
            <w:tcW w:w="825" w:type="dxa"/>
            <w:tcBorders>
              <w:top w:val="nil"/>
              <w:left w:val="nil"/>
              <w:bottom w:val="single" w:sz="4" w:space="0" w:color="auto"/>
              <w:right w:val="single" w:sz="4" w:space="0" w:color="auto"/>
            </w:tcBorders>
            <w:noWrap/>
            <w:vAlign w:val="center"/>
            <w:hideMark/>
          </w:tcPr>
          <w:p w14:paraId="256A8C5D" w14:textId="77777777" w:rsidR="004A40C9" w:rsidRDefault="004A40C9">
            <w:pPr>
              <w:jc w:val="center"/>
              <w:rPr>
                <w:rFonts w:eastAsia="Times New Roman" w:cstheme="minorHAnsi"/>
              </w:rPr>
            </w:pPr>
            <w:r>
              <w:rPr>
                <w:rFonts w:eastAsia="Times New Roman" w:cstheme="minorHAnsi"/>
              </w:rPr>
              <w:t>1</w:t>
            </w:r>
          </w:p>
        </w:tc>
      </w:tr>
      <w:tr w:rsidR="004A40C9" w14:paraId="18377FB5" w14:textId="77777777" w:rsidTr="004A40C9">
        <w:trPr>
          <w:trHeight w:val="205"/>
        </w:trPr>
        <w:tc>
          <w:tcPr>
            <w:tcW w:w="869" w:type="dxa"/>
            <w:tcBorders>
              <w:top w:val="nil"/>
              <w:left w:val="single" w:sz="4" w:space="0" w:color="auto"/>
              <w:bottom w:val="single" w:sz="4" w:space="0" w:color="auto"/>
              <w:right w:val="single" w:sz="4" w:space="0" w:color="auto"/>
            </w:tcBorders>
            <w:noWrap/>
            <w:vAlign w:val="center"/>
            <w:hideMark/>
          </w:tcPr>
          <w:p w14:paraId="6B85FF1F"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0E994578"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vAlign w:val="center"/>
            <w:hideMark/>
          </w:tcPr>
          <w:p w14:paraId="290AD427" w14:textId="77777777" w:rsidR="004A40C9" w:rsidRDefault="004A40C9">
            <w:pPr>
              <w:rPr>
                <w:rFonts w:eastAsia="Times New Roman" w:cstheme="minorHAnsi"/>
              </w:rPr>
            </w:pPr>
            <w:r>
              <w:rPr>
                <w:rFonts w:eastAsia="Times New Roman" w:cstheme="minorHAnsi"/>
              </w:rPr>
              <w:t>Družstevní x Benešova</w:t>
            </w:r>
          </w:p>
        </w:tc>
        <w:tc>
          <w:tcPr>
            <w:tcW w:w="825" w:type="dxa"/>
            <w:tcBorders>
              <w:top w:val="nil"/>
              <w:left w:val="nil"/>
              <w:bottom w:val="single" w:sz="4" w:space="0" w:color="auto"/>
              <w:right w:val="single" w:sz="4" w:space="0" w:color="auto"/>
            </w:tcBorders>
            <w:noWrap/>
            <w:vAlign w:val="center"/>
            <w:hideMark/>
          </w:tcPr>
          <w:p w14:paraId="1F79A18E" w14:textId="77777777" w:rsidR="004A40C9" w:rsidRDefault="004A40C9">
            <w:pPr>
              <w:jc w:val="center"/>
              <w:rPr>
                <w:rFonts w:eastAsia="Times New Roman" w:cstheme="minorHAnsi"/>
              </w:rPr>
            </w:pPr>
            <w:r>
              <w:rPr>
                <w:rFonts w:eastAsia="Times New Roman" w:cstheme="minorHAnsi"/>
              </w:rPr>
              <w:t>1</w:t>
            </w:r>
          </w:p>
        </w:tc>
      </w:tr>
      <w:tr w:rsidR="004A40C9" w14:paraId="08808447"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242B024C"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2103D249"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2AA70899" w14:textId="77777777" w:rsidR="004A40C9" w:rsidRDefault="004A40C9">
            <w:pPr>
              <w:rPr>
                <w:rFonts w:eastAsia="Times New Roman" w:cstheme="minorHAnsi"/>
              </w:rPr>
            </w:pPr>
            <w:r>
              <w:rPr>
                <w:rFonts w:eastAsia="Times New Roman" w:cstheme="minorHAnsi"/>
              </w:rPr>
              <w:t>Masarykova 815</w:t>
            </w:r>
          </w:p>
        </w:tc>
        <w:tc>
          <w:tcPr>
            <w:tcW w:w="825" w:type="dxa"/>
            <w:tcBorders>
              <w:top w:val="nil"/>
              <w:left w:val="nil"/>
              <w:bottom w:val="single" w:sz="4" w:space="0" w:color="auto"/>
              <w:right w:val="single" w:sz="4" w:space="0" w:color="auto"/>
            </w:tcBorders>
            <w:noWrap/>
            <w:vAlign w:val="center"/>
            <w:hideMark/>
          </w:tcPr>
          <w:p w14:paraId="65019365" w14:textId="77777777" w:rsidR="004A40C9" w:rsidRDefault="004A40C9">
            <w:pPr>
              <w:jc w:val="center"/>
              <w:rPr>
                <w:rFonts w:eastAsia="Times New Roman" w:cstheme="minorHAnsi"/>
              </w:rPr>
            </w:pPr>
            <w:r>
              <w:rPr>
                <w:rFonts w:eastAsia="Times New Roman" w:cstheme="minorHAnsi"/>
              </w:rPr>
              <w:t>1</w:t>
            </w:r>
          </w:p>
        </w:tc>
      </w:tr>
      <w:tr w:rsidR="004A40C9" w14:paraId="4A530FE5"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455F5190"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74C8DCDF"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58CE55DD" w14:textId="77777777" w:rsidR="004A40C9" w:rsidRDefault="004A40C9">
            <w:pPr>
              <w:rPr>
                <w:rFonts w:eastAsia="Times New Roman" w:cstheme="minorHAnsi"/>
              </w:rPr>
            </w:pPr>
            <w:r>
              <w:rPr>
                <w:rFonts w:eastAsia="Times New Roman" w:cstheme="minorHAnsi"/>
              </w:rPr>
              <w:t>Rimavské Soboty 839</w:t>
            </w:r>
          </w:p>
        </w:tc>
        <w:tc>
          <w:tcPr>
            <w:tcW w:w="825" w:type="dxa"/>
            <w:tcBorders>
              <w:top w:val="nil"/>
              <w:left w:val="nil"/>
              <w:bottom w:val="single" w:sz="4" w:space="0" w:color="auto"/>
              <w:right w:val="single" w:sz="4" w:space="0" w:color="auto"/>
            </w:tcBorders>
            <w:noWrap/>
            <w:vAlign w:val="center"/>
            <w:hideMark/>
          </w:tcPr>
          <w:p w14:paraId="7EC0ED0D" w14:textId="77777777" w:rsidR="004A40C9" w:rsidRDefault="004A40C9">
            <w:pPr>
              <w:jc w:val="center"/>
              <w:rPr>
                <w:rFonts w:eastAsia="Times New Roman" w:cstheme="minorHAnsi"/>
              </w:rPr>
            </w:pPr>
            <w:r>
              <w:rPr>
                <w:rFonts w:eastAsia="Times New Roman" w:cstheme="minorHAnsi"/>
              </w:rPr>
              <w:t>1</w:t>
            </w:r>
          </w:p>
        </w:tc>
      </w:tr>
      <w:tr w:rsidR="004A40C9" w14:paraId="4ACEB93D"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6F95ADEA"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5C3DCF29"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4A413A20" w14:textId="77777777" w:rsidR="004A40C9" w:rsidRDefault="004A40C9">
            <w:pPr>
              <w:rPr>
                <w:rFonts w:eastAsia="Times New Roman" w:cstheme="minorHAnsi"/>
              </w:rPr>
            </w:pPr>
            <w:r>
              <w:rPr>
                <w:rFonts w:eastAsia="Times New Roman" w:cstheme="minorHAnsi"/>
              </w:rPr>
              <w:t>Rimavské Soboty 824</w:t>
            </w:r>
          </w:p>
        </w:tc>
        <w:tc>
          <w:tcPr>
            <w:tcW w:w="825" w:type="dxa"/>
            <w:tcBorders>
              <w:top w:val="nil"/>
              <w:left w:val="nil"/>
              <w:bottom w:val="single" w:sz="4" w:space="0" w:color="auto"/>
              <w:right w:val="single" w:sz="4" w:space="0" w:color="auto"/>
            </w:tcBorders>
            <w:noWrap/>
            <w:vAlign w:val="center"/>
            <w:hideMark/>
          </w:tcPr>
          <w:p w14:paraId="435FBC7C" w14:textId="77777777" w:rsidR="004A40C9" w:rsidRDefault="004A40C9">
            <w:pPr>
              <w:jc w:val="center"/>
              <w:rPr>
                <w:rFonts w:eastAsia="Times New Roman" w:cstheme="minorHAnsi"/>
              </w:rPr>
            </w:pPr>
            <w:r>
              <w:rPr>
                <w:rFonts w:eastAsia="Times New Roman" w:cstheme="minorHAnsi"/>
              </w:rPr>
              <w:t>1</w:t>
            </w:r>
          </w:p>
        </w:tc>
      </w:tr>
      <w:tr w:rsidR="004A40C9" w14:paraId="4EC4571B"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77A52AFB"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166EC683"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32C255A6" w14:textId="77777777" w:rsidR="004A40C9" w:rsidRDefault="004A40C9">
            <w:pPr>
              <w:rPr>
                <w:rFonts w:eastAsia="Times New Roman" w:cstheme="minorHAnsi"/>
              </w:rPr>
            </w:pPr>
            <w:r>
              <w:rPr>
                <w:rFonts w:eastAsia="Times New Roman" w:cstheme="minorHAnsi"/>
              </w:rPr>
              <w:t>Rimavské Soboty 834</w:t>
            </w:r>
          </w:p>
        </w:tc>
        <w:tc>
          <w:tcPr>
            <w:tcW w:w="825" w:type="dxa"/>
            <w:tcBorders>
              <w:top w:val="nil"/>
              <w:left w:val="nil"/>
              <w:bottom w:val="single" w:sz="4" w:space="0" w:color="auto"/>
              <w:right w:val="single" w:sz="4" w:space="0" w:color="auto"/>
            </w:tcBorders>
            <w:noWrap/>
            <w:vAlign w:val="center"/>
            <w:hideMark/>
          </w:tcPr>
          <w:p w14:paraId="645C94C6" w14:textId="77777777" w:rsidR="004A40C9" w:rsidRDefault="004A40C9">
            <w:pPr>
              <w:jc w:val="center"/>
              <w:rPr>
                <w:rFonts w:eastAsia="Times New Roman" w:cstheme="minorHAnsi"/>
              </w:rPr>
            </w:pPr>
            <w:r>
              <w:rPr>
                <w:rFonts w:eastAsia="Times New Roman" w:cstheme="minorHAnsi"/>
              </w:rPr>
              <w:t>1</w:t>
            </w:r>
          </w:p>
        </w:tc>
      </w:tr>
      <w:tr w:rsidR="004A40C9" w14:paraId="6F4171BA"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5D4E8537"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28598A17"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0E13588B" w14:textId="77777777" w:rsidR="004A40C9" w:rsidRDefault="004A40C9">
            <w:pPr>
              <w:rPr>
                <w:rFonts w:eastAsia="Times New Roman" w:cstheme="minorHAnsi"/>
              </w:rPr>
            </w:pPr>
            <w:r>
              <w:rPr>
                <w:rFonts w:eastAsia="Times New Roman" w:cstheme="minorHAnsi"/>
              </w:rPr>
              <w:t>Rimavské Soboty 960 (pod K+B Elektro)</w:t>
            </w:r>
          </w:p>
        </w:tc>
        <w:tc>
          <w:tcPr>
            <w:tcW w:w="825" w:type="dxa"/>
            <w:tcBorders>
              <w:top w:val="nil"/>
              <w:left w:val="nil"/>
              <w:bottom w:val="single" w:sz="4" w:space="0" w:color="auto"/>
              <w:right w:val="single" w:sz="4" w:space="0" w:color="auto"/>
            </w:tcBorders>
            <w:noWrap/>
            <w:vAlign w:val="center"/>
            <w:hideMark/>
          </w:tcPr>
          <w:p w14:paraId="17388B37" w14:textId="77777777" w:rsidR="004A40C9" w:rsidRDefault="004A40C9">
            <w:pPr>
              <w:jc w:val="center"/>
              <w:rPr>
                <w:rFonts w:eastAsia="Times New Roman" w:cstheme="minorHAnsi"/>
              </w:rPr>
            </w:pPr>
            <w:r>
              <w:rPr>
                <w:rFonts w:eastAsia="Times New Roman" w:cstheme="minorHAnsi"/>
              </w:rPr>
              <w:t>1</w:t>
            </w:r>
          </w:p>
        </w:tc>
      </w:tr>
      <w:tr w:rsidR="004A40C9" w14:paraId="6223D5ED"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3CB4E7FA"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033441F5"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06D30935" w14:textId="77777777" w:rsidR="004A40C9" w:rsidRDefault="004A40C9">
            <w:pPr>
              <w:rPr>
                <w:rFonts w:eastAsia="Times New Roman" w:cstheme="minorHAnsi"/>
              </w:rPr>
            </w:pPr>
            <w:r>
              <w:rPr>
                <w:rFonts w:eastAsia="Times New Roman" w:cstheme="minorHAnsi"/>
              </w:rPr>
              <w:t>Rimavské Soboty 897 (Anděl)</w:t>
            </w:r>
          </w:p>
        </w:tc>
        <w:tc>
          <w:tcPr>
            <w:tcW w:w="825" w:type="dxa"/>
            <w:tcBorders>
              <w:top w:val="nil"/>
              <w:left w:val="nil"/>
              <w:bottom w:val="single" w:sz="4" w:space="0" w:color="auto"/>
              <w:right w:val="single" w:sz="4" w:space="0" w:color="auto"/>
            </w:tcBorders>
            <w:noWrap/>
            <w:vAlign w:val="center"/>
            <w:hideMark/>
          </w:tcPr>
          <w:p w14:paraId="6914E862" w14:textId="77777777" w:rsidR="004A40C9" w:rsidRDefault="004A40C9">
            <w:pPr>
              <w:jc w:val="center"/>
              <w:rPr>
                <w:rFonts w:eastAsia="Times New Roman" w:cstheme="minorHAnsi"/>
              </w:rPr>
            </w:pPr>
            <w:r>
              <w:rPr>
                <w:rFonts w:eastAsia="Times New Roman" w:cstheme="minorHAnsi"/>
              </w:rPr>
              <w:t>1</w:t>
            </w:r>
          </w:p>
        </w:tc>
      </w:tr>
      <w:tr w:rsidR="004A40C9" w14:paraId="3E906BF4"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3D2C9F4"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189A5BDA"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74C2753C" w14:textId="77777777" w:rsidR="004A40C9" w:rsidRDefault="004A40C9">
            <w:pPr>
              <w:rPr>
                <w:rFonts w:eastAsia="Times New Roman" w:cstheme="minorHAnsi"/>
              </w:rPr>
            </w:pPr>
            <w:r>
              <w:rPr>
                <w:rFonts w:eastAsia="Times New Roman" w:cstheme="minorHAnsi"/>
              </w:rPr>
              <w:t>Rimavské Soboty 892</w:t>
            </w:r>
          </w:p>
        </w:tc>
        <w:tc>
          <w:tcPr>
            <w:tcW w:w="825" w:type="dxa"/>
            <w:tcBorders>
              <w:top w:val="nil"/>
              <w:left w:val="nil"/>
              <w:bottom w:val="single" w:sz="4" w:space="0" w:color="auto"/>
              <w:right w:val="single" w:sz="4" w:space="0" w:color="auto"/>
            </w:tcBorders>
            <w:noWrap/>
            <w:vAlign w:val="center"/>
            <w:hideMark/>
          </w:tcPr>
          <w:p w14:paraId="63188418" w14:textId="77777777" w:rsidR="004A40C9" w:rsidRDefault="004A40C9">
            <w:pPr>
              <w:jc w:val="center"/>
              <w:rPr>
                <w:rFonts w:eastAsia="Times New Roman" w:cstheme="minorHAnsi"/>
              </w:rPr>
            </w:pPr>
            <w:r>
              <w:rPr>
                <w:rFonts w:eastAsia="Times New Roman" w:cstheme="minorHAnsi"/>
              </w:rPr>
              <w:t>1</w:t>
            </w:r>
          </w:p>
        </w:tc>
      </w:tr>
      <w:tr w:rsidR="004A40C9" w14:paraId="3550BCA8"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458A444F"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646B6E47"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087282FF" w14:textId="77777777" w:rsidR="004A40C9" w:rsidRDefault="004A40C9">
            <w:pPr>
              <w:rPr>
                <w:rFonts w:eastAsia="Times New Roman" w:cstheme="minorHAnsi"/>
              </w:rPr>
            </w:pPr>
            <w:r>
              <w:rPr>
                <w:rFonts w:eastAsia="Times New Roman" w:cstheme="minorHAnsi"/>
              </w:rPr>
              <w:t>Funkeho 932</w:t>
            </w:r>
          </w:p>
        </w:tc>
        <w:tc>
          <w:tcPr>
            <w:tcW w:w="825" w:type="dxa"/>
            <w:tcBorders>
              <w:top w:val="nil"/>
              <w:left w:val="nil"/>
              <w:bottom w:val="single" w:sz="4" w:space="0" w:color="auto"/>
              <w:right w:val="single" w:sz="4" w:space="0" w:color="auto"/>
            </w:tcBorders>
            <w:noWrap/>
            <w:vAlign w:val="center"/>
            <w:hideMark/>
          </w:tcPr>
          <w:p w14:paraId="2C182503" w14:textId="77777777" w:rsidR="004A40C9" w:rsidRDefault="004A40C9">
            <w:pPr>
              <w:jc w:val="center"/>
              <w:rPr>
                <w:rFonts w:eastAsia="Times New Roman" w:cstheme="minorHAnsi"/>
              </w:rPr>
            </w:pPr>
            <w:r>
              <w:rPr>
                <w:rFonts w:eastAsia="Times New Roman" w:cstheme="minorHAnsi"/>
              </w:rPr>
              <w:t>1</w:t>
            </w:r>
          </w:p>
        </w:tc>
      </w:tr>
      <w:tr w:rsidR="004A40C9" w14:paraId="3B902115"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75624754" w14:textId="77777777" w:rsidR="004A40C9" w:rsidRDefault="004A40C9">
            <w:pPr>
              <w:jc w:val="center"/>
              <w:rPr>
                <w:rFonts w:eastAsia="Times New Roman" w:cstheme="minorHAnsi"/>
                <w:sz w:val="20"/>
                <w:szCs w:val="20"/>
              </w:rPr>
            </w:pPr>
            <w:r>
              <w:rPr>
                <w:rFonts w:eastAsia="Times New Roman" w:cstheme="minorHAnsi"/>
                <w:sz w:val="20"/>
                <w:szCs w:val="20"/>
              </w:rPr>
              <w:lastRenderedPageBreak/>
              <w:t>2</w:t>
            </w:r>
          </w:p>
        </w:tc>
        <w:tc>
          <w:tcPr>
            <w:tcW w:w="1272" w:type="dxa"/>
            <w:tcBorders>
              <w:top w:val="nil"/>
              <w:left w:val="nil"/>
              <w:bottom w:val="single" w:sz="4" w:space="0" w:color="auto"/>
              <w:right w:val="single" w:sz="4" w:space="0" w:color="auto"/>
            </w:tcBorders>
            <w:noWrap/>
            <w:vAlign w:val="center"/>
            <w:hideMark/>
          </w:tcPr>
          <w:p w14:paraId="56575A99"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703B8DCD" w14:textId="77777777" w:rsidR="004A40C9" w:rsidRDefault="004A40C9">
            <w:pPr>
              <w:rPr>
                <w:rFonts w:eastAsia="Times New Roman" w:cstheme="minorHAnsi"/>
              </w:rPr>
            </w:pPr>
            <w:r>
              <w:rPr>
                <w:rFonts w:eastAsia="Times New Roman" w:cstheme="minorHAnsi"/>
              </w:rPr>
              <w:t>Funkeho 924</w:t>
            </w:r>
          </w:p>
        </w:tc>
        <w:tc>
          <w:tcPr>
            <w:tcW w:w="825" w:type="dxa"/>
            <w:tcBorders>
              <w:top w:val="nil"/>
              <w:left w:val="nil"/>
              <w:bottom w:val="single" w:sz="4" w:space="0" w:color="auto"/>
              <w:right w:val="single" w:sz="4" w:space="0" w:color="auto"/>
            </w:tcBorders>
            <w:noWrap/>
            <w:vAlign w:val="center"/>
            <w:hideMark/>
          </w:tcPr>
          <w:p w14:paraId="37BBD2BB" w14:textId="77777777" w:rsidR="004A40C9" w:rsidRDefault="004A40C9">
            <w:pPr>
              <w:jc w:val="center"/>
              <w:rPr>
                <w:rFonts w:eastAsia="Times New Roman" w:cstheme="minorHAnsi"/>
              </w:rPr>
            </w:pPr>
            <w:r>
              <w:rPr>
                <w:rFonts w:eastAsia="Times New Roman" w:cstheme="minorHAnsi"/>
              </w:rPr>
              <w:t>1</w:t>
            </w:r>
          </w:p>
        </w:tc>
      </w:tr>
      <w:tr w:rsidR="004A40C9" w14:paraId="3CBDB82A"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2351F19B"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19AE8C05"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583E64F2" w14:textId="77777777" w:rsidR="004A40C9" w:rsidRDefault="004A40C9">
            <w:pPr>
              <w:rPr>
                <w:rFonts w:eastAsia="Times New Roman" w:cstheme="minorHAnsi"/>
              </w:rPr>
            </w:pPr>
            <w:r>
              <w:rPr>
                <w:rFonts w:eastAsia="Times New Roman" w:cstheme="minorHAnsi"/>
              </w:rPr>
              <w:t>Kollárovo náměstí (Kolárka)</w:t>
            </w:r>
          </w:p>
        </w:tc>
        <w:tc>
          <w:tcPr>
            <w:tcW w:w="825" w:type="dxa"/>
            <w:tcBorders>
              <w:top w:val="nil"/>
              <w:left w:val="nil"/>
              <w:bottom w:val="single" w:sz="4" w:space="0" w:color="auto"/>
              <w:right w:val="single" w:sz="4" w:space="0" w:color="auto"/>
            </w:tcBorders>
            <w:hideMark/>
          </w:tcPr>
          <w:p w14:paraId="6CB37C8A" w14:textId="77777777" w:rsidR="004A40C9" w:rsidRDefault="004A40C9">
            <w:pPr>
              <w:jc w:val="center"/>
              <w:rPr>
                <w:rFonts w:eastAsia="Times New Roman" w:cstheme="minorHAnsi"/>
                <w:b/>
                <w:bCs/>
              </w:rPr>
            </w:pPr>
            <w:r>
              <w:rPr>
                <w:rFonts w:eastAsia="Times New Roman" w:cstheme="minorHAnsi"/>
                <w:b/>
                <w:bCs/>
              </w:rPr>
              <w:t>1</w:t>
            </w:r>
          </w:p>
        </w:tc>
      </w:tr>
      <w:tr w:rsidR="004A40C9" w14:paraId="43F8B913"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554EEAD0"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4F93194F"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593ECD2E" w14:textId="77777777" w:rsidR="004A40C9" w:rsidRDefault="004A40C9">
            <w:pPr>
              <w:rPr>
                <w:rFonts w:eastAsia="Times New Roman" w:cstheme="minorHAnsi"/>
              </w:rPr>
            </w:pPr>
            <w:r>
              <w:rPr>
                <w:rFonts w:eastAsia="Times New Roman" w:cstheme="minorHAnsi"/>
              </w:rPr>
              <w:t>Klenovecká (naproti MTH)</w:t>
            </w:r>
          </w:p>
        </w:tc>
        <w:tc>
          <w:tcPr>
            <w:tcW w:w="825" w:type="dxa"/>
            <w:tcBorders>
              <w:top w:val="nil"/>
              <w:left w:val="nil"/>
              <w:bottom w:val="single" w:sz="4" w:space="0" w:color="auto"/>
              <w:right w:val="single" w:sz="4" w:space="0" w:color="auto"/>
            </w:tcBorders>
            <w:noWrap/>
            <w:vAlign w:val="center"/>
            <w:hideMark/>
          </w:tcPr>
          <w:p w14:paraId="5952439D" w14:textId="77777777" w:rsidR="004A40C9" w:rsidRDefault="004A40C9">
            <w:pPr>
              <w:jc w:val="center"/>
              <w:rPr>
                <w:rFonts w:eastAsia="Times New Roman" w:cstheme="minorHAnsi"/>
              </w:rPr>
            </w:pPr>
            <w:r>
              <w:rPr>
                <w:rFonts w:eastAsia="Times New Roman" w:cstheme="minorHAnsi"/>
              </w:rPr>
              <w:t>1</w:t>
            </w:r>
          </w:p>
        </w:tc>
      </w:tr>
      <w:tr w:rsidR="004A40C9" w14:paraId="524ADDE2"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37E0DBFA"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4863EA00"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3C14D638" w14:textId="77777777" w:rsidR="004A40C9" w:rsidRDefault="004A40C9">
            <w:pPr>
              <w:rPr>
                <w:rFonts w:eastAsia="Times New Roman" w:cstheme="minorHAnsi"/>
              </w:rPr>
            </w:pPr>
            <w:r>
              <w:rPr>
                <w:rFonts w:eastAsia="Times New Roman" w:cstheme="minorHAnsi"/>
              </w:rPr>
              <w:t>Rimavské Soboty 904 (roh s Tisoveckou)</w:t>
            </w:r>
          </w:p>
        </w:tc>
        <w:tc>
          <w:tcPr>
            <w:tcW w:w="825" w:type="dxa"/>
            <w:tcBorders>
              <w:top w:val="nil"/>
              <w:left w:val="nil"/>
              <w:bottom w:val="single" w:sz="4" w:space="0" w:color="auto"/>
              <w:right w:val="single" w:sz="4" w:space="0" w:color="auto"/>
            </w:tcBorders>
            <w:noWrap/>
            <w:vAlign w:val="center"/>
            <w:hideMark/>
          </w:tcPr>
          <w:p w14:paraId="066B027B" w14:textId="77777777" w:rsidR="004A40C9" w:rsidRDefault="004A40C9">
            <w:pPr>
              <w:jc w:val="center"/>
              <w:rPr>
                <w:rFonts w:eastAsia="Times New Roman" w:cstheme="minorHAnsi"/>
              </w:rPr>
            </w:pPr>
            <w:r>
              <w:rPr>
                <w:rFonts w:eastAsia="Times New Roman" w:cstheme="minorHAnsi"/>
              </w:rPr>
              <w:t>1</w:t>
            </w:r>
          </w:p>
        </w:tc>
      </w:tr>
      <w:tr w:rsidR="004A40C9" w14:paraId="1465E5D0"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D2EFF98"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2F10318D"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1B49C511" w14:textId="77777777" w:rsidR="004A40C9" w:rsidRDefault="004A40C9">
            <w:pPr>
              <w:rPr>
                <w:rFonts w:eastAsia="Times New Roman" w:cstheme="minorHAnsi"/>
              </w:rPr>
            </w:pPr>
            <w:r>
              <w:rPr>
                <w:rFonts w:eastAsia="Times New Roman" w:cstheme="minorHAnsi"/>
              </w:rPr>
              <w:t>sídliště VODÁRNA – Hrnčířská 1027</w:t>
            </w:r>
          </w:p>
        </w:tc>
        <w:tc>
          <w:tcPr>
            <w:tcW w:w="825" w:type="dxa"/>
            <w:tcBorders>
              <w:top w:val="nil"/>
              <w:left w:val="nil"/>
              <w:bottom w:val="single" w:sz="4" w:space="0" w:color="auto"/>
              <w:right w:val="single" w:sz="4" w:space="0" w:color="auto"/>
            </w:tcBorders>
            <w:noWrap/>
            <w:vAlign w:val="center"/>
            <w:hideMark/>
          </w:tcPr>
          <w:p w14:paraId="7819E4A7" w14:textId="77777777" w:rsidR="004A40C9" w:rsidRDefault="004A40C9">
            <w:pPr>
              <w:jc w:val="center"/>
              <w:rPr>
                <w:rFonts w:eastAsia="Times New Roman" w:cstheme="minorHAnsi"/>
              </w:rPr>
            </w:pPr>
            <w:r>
              <w:rPr>
                <w:rFonts w:eastAsia="Times New Roman" w:cstheme="minorHAnsi"/>
              </w:rPr>
              <w:t>1</w:t>
            </w:r>
          </w:p>
        </w:tc>
      </w:tr>
      <w:tr w:rsidR="004A40C9" w14:paraId="3FE85950"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242E1BE1"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17F04CE0"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78C1E172" w14:textId="77777777" w:rsidR="004A40C9" w:rsidRDefault="004A40C9">
            <w:pPr>
              <w:rPr>
                <w:rFonts w:eastAsia="Times New Roman" w:cstheme="minorHAnsi"/>
              </w:rPr>
            </w:pPr>
            <w:r>
              <w:rPr>
                <w:rFonts w:eastAsia="Times New Roman" w:cstheme="minorHAnsi"/>
              </w:rPr>
              <w:t>sídliště VODÁRNA – Hrnčířská 1029</w:t>
            </w:r>
          </w:p>
        </w:tc>
        <w:tc>
          <w:tcPr>
            <w:tcW w:w="825" w:type="dxa"/>
            <w:tcBorders>
              <w:top w:val="nil"/>
              <w:left w:val="nil"/>
              <w:bottom w:val="single" w:sz="4" w:space="0" w:color="auto"/>
              <w:right w:val="single" w:sz="4" w:space="0" w:color="auto"/>
            </w:tcBorders>
            <w:noWrap/>
            <w:vAlign w:val="center"/>
            <w:hideMark/>
          </w:tcPr>
          <w:p w14:paraId="40F2DBD5" w14:textId="77777777" w:rsidR="004A40C9" w:rsidRDefault="004A40C9">
            <w:pPr>
              <w:jc w:val="center"/>
              <w:rPr>
                <w:rFonts w:eastAsia="Times New Roman" w:cstheme="minorHAnsi"/>
              </w:rPr>
            </w:pPr>
            <w:r>
              <w:rPr>
                <w:rFonts w:eastAsia="Times New Roman" w:cstheme="minorHAnsi"/>
              </w:rPr>
              <w:t>1</w:t>
            </w:r>
          </w:p>
        </w:tc>
      </w:tr>
      <w:tr w:rsidR="004A40C9" w14:paraId="5684D27D"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4FB73139"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41E82568"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01EFEE7C" w14:textId="77777777" w:rsidR="004A40C9" w:rsidRDefault="004A40C9">
            <w:pPr>
              <w:rPr>
                <w:rFonts w:eastAsia="Times New Roman" w:cstheme="minorHAnsi"/>
              </w:rPr>
            </w:pPr>
            <w:r>
              <w:rPr>
                <w:rFonts w:eastAsia="Times New Roman" w:cstheme="minorHAnsi"/>
              </w:rPr>
              <w:t>sídliště VODÁRNA – Hrnčířská 1031</w:t>
            </w:r>
          </w:p>
        </w:tc>
        <w:tc>
          <w:tcPr>
            <w:tcW w:w="825" w:type="dxa"/>
            <w:tcBorders>
              <w:top w:val="nil"/>
              <w:left w:val="nil"/>
              <w:bottom w:val="single" w:sz="4" w:space="0" w:color="auto"/>
              <w:right w:val="single" w:sz="4" w:space="0" w:color="auto"/>
            </w:tcBorders>
            <w:noWrap/>
            <w:vAlign w:val="center"/>
            <w:hideMark/>
          </w:tcPr>
          <w:p w14:paraId="6C9CCD82" w14:textId="77777777" w:rsidR="004A40C9" w:rsidRDefault="004A40C9">
            <w:pPr>
              <w:jc w:val="center"/>
              <w:rPr>
                <w:rFonts w:eastAsia="Times New Roman" w:cstheme="minorHAnsi"/>
              </w:rPr>
            </w:pPr>
            <w:r>
              <w:rPr>
                <w:rFonts w:eastAsia="Times New Roman" w:cstheme="minorHAnsi"/>
              </w:rPr>
              <w:t>1</w:t>
            </w:r>
          </w:p>
        </w:tc>
      </w:tr>
      <w:tr w:rsidR="004A40C9" w14:paraId="0745BFE1"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408BE34C"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519BA4F0"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5B136C38" w14:textId="77777777" w:rsidR="004A40C9" w:rsidRDefault="004A40C9">
            <w:pPr>
              <w:rPr>
                <w:rFonts w:eastAsia="Times New Roman" w:cstheme="minorHAnsi"/>
              </w:rPr>
            </w:pPr>
            <w:r>
              <w:rPr>
                <w:rFonts w:eastAsia="Times New Roman" w:cstheme="minorHAnsi"/>
              </w:rPr>
              <w:t>sídliště VODÁRNA – Antonína Dvořáka 1034</w:t>
            </w:r>
          </w:p>
        </w:tc>
        <w:tc>
          <w:tcPr>
            <w:tcW w:w="825" w:type="dxa"/>
            <w:tcBorders>
              <w:top w:val="nil"/>
              <w:left w:val="nil"/>
              <w:bottom w:val="single" w:sz="4" w:space="0" w:color="auto"/>
              <w:right w:val="single" w:sz="4" w:space="0" w:color="auto"/>
            </w:tcBorders>
            <w:noWrap/>
            <w:vAlign w:val="center"/>
            <w:hideMark/>
          </w:tcPr>
          <w:p w14:paraId="132B82CD" w14:textId="77777777" w:rsidR="004A40C9" w:rsidRDefault="004A40C9">
            <w:pPr>
              <w:jc w:val="center"/>
              <w:rPr>
                <w:rFonts w:eastAsia="Times New Roman" w:cstheme="minorHAnsi"/>
              </w:rPr>
            </w:pPr>
            <w:r>
              <w:rPr>
                <w:rFonts w:eastAsia="Times New Roman" w:cstheme="minorHAnsi"/>
              </w:rPr>
              <w:t>2</w:t>
            </w:r>
          </w:p>
        </w:tc>
      </w:tr>
      <w:tr w:rsidR="004A40C9" w14:paraId="1715789A"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9DEC035"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11805DD7"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049CB782" w14:textId="77777777" w:rsidR="004A40C9" w:rsidRDefault="004A40C9">
            <w:pPr>
              <w:rPr>
                <w:rFonts w:eastAsia="Times New Roman" w:cstheme="minorHAnsi"/>
              </w:rPr>
            </w:pPr>
            <w:r>
              <w:rPr>
                <w:rFonts w:eastAsia="Times New Roman" w:cstheme="minorHAnsi"/>
              </w:rPr>
              <w:t>Masarykova 840</w:t>
            </w:r>
          </w:p>
        </w:tc>
        <w:tc>
          <w:tcPr>
            <w:tcW w:w="825" w:type="dxa"/>
            <w:tcBorders>
              <w:top w:val="nil"/>
              <w:left w:val="nil"/>
              <w:bottom w:val="single" w:sz="4" w:space="0" w:color="auto"/>
              <w:right w:val="single" w:sz="4" w:space="0" w:color="auto"/>
            </w:tcBorders>
            <w:noWrap/>
            <w:vAlign w:val="center"/>
            <w:hideMark/>
          </w:tcPr>
          <w:p w14:paraId="0B38A4C3" w14:textId="77777777" w:rsidR="004A40C9" w:rsidRDefault="004A40C9">
            <w:pPr>
              <w:jc w:val="center"/>
              <w:rPr>
                <w:rFonts w:eastAsia="Times New Roman" w:cstheme="minorHAnsi"/>
              </w:rPr>
            </w:pPr>
            <w:r>
              <w:rPr>
                <w:rFonts w:eastAsia="Times New Roman" w:cstheme="minorHAnsi"/>
              </w:rPr>
              <w:t>1</w:t>
            </w:r>
          </w:p>
        </w:tc>
      </w:tr>
      <w:tr w:rsidR="004A40C9" w14:paraId="2D6850A2"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2DC0626B"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488C7EBC"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50E6C04C" w14:textId="77777777" w:rsidR="004A40C9" w:rsidRDefault="004A40C9">
            <w:pPr>
              <w:rPr>
                <w:rFonts w:eastAsia="Times New Roman" w:cstheme="minorHAnsi"/>
              </w:rPr>
            </w:pPr>
            <w:r>
              <w:rPr>
                <w:rFonts w:eastAsia="Times New Roman" w:cstheme="minorHAnsi"/>
              </w:rPr>
              <w:t>Masarykova 863</w:t>
            </w:r>
          </w:p>
        </w:tc>
        <w:tc>
          <w:tcPr>
            <w:tcW w:w="825" w:type="dxa"/>
            <w:tcBorders>
              <w:top w:val="nil"/>
              <w:left w:val="nil"/>
              <w:bottom w:val="single" w:sz="4" w:space="0" w:color="auto"/>
              <w:right w:val="single" w:sz="4" w:space="0" w:color="auto"/>
            </w:tcBorders>
            <w:noWrap/>
            <w:vAlign w:val="center"/>
            <w:hideMark/>
          </w:tcPr>
          <w:p w14:paraId="3F6C00D2" w14:textId="77777777" w:rsidR="004A40C9" w:rsidRDefault="004A40C9">
            <w:pPr>
              <w:jc w:val="center"/>
              <w:rPr>
                <w:rFonts w:eastAsia="Times New Roman" w:cstheme="minorHAnsi"/>
              </w:rPr>
            </w:pPr>
            <w:r>
              <w:rPr>
                <w:rFonts w:eastAsia="Times New Roman" w:cstheme="minorHAnsi"/>
              </w:rPr>
              <w:t>1</w:t>
            </w:r>
          </w:p>
        </w:tc>
      </w:tr>
      <w:tr w:rsidR="004A40C9" w14:paraId="0EB0FF6E"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5EA1040"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4F7E1FF8"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349D5A31" w14:textId="77777777" w:rsidR="004A40C9" w:rsidRDefault="004A40C9">
            <w:pPr>
              <w:rPr>
                <w:rFonts w:eastAsia="Times New Roman" w:cstheme="minorHAnsi"/>
              </w:rPr>
            </w:pPr>
            <w:r>
              <w:rPr>
                <w:rFonts w:eastAsia="Times New Roman" w:cstheme="minorHAnsi"/>
              </w:rPr>
              <w:t>Masarykova 886</w:t>
            </w:r>
          </w:p>
        </w:tc>
        <w:tc>
          <w:tcPr>
            <w:tcW w:w="825" w:type="dxa"/>
            <w:tcBorders>
              <w:top w:val="nil"/>
              <w:left w:val="nil"/>
              <w:bottom w:val="single" w:sz="4" w:space="0" w:color="auto"/>
              <w:right w:val="single" w:sz="4" w:space="0" w:color="auto"/>
            </w:tcBorders>
            <w:noWrap/>
            <w:vAlign w:val="center"/>
            <w:hideMark/>
          </w:tcPr>
          <w:p w14:paraId="1399CF43" w14:textId="77777777" w:rsidR="004A40C9" w:rsidRDefault="004A40C9">
            <w:pPr>
              <w:jc w:val="center"/>
              <w:rPr>
                <w:rFonts w:eastAsia="Times New Roman" w:cstheme="minorHAnsi"/>
              </w:rPr>
            </w:pPr>
            <w:r>
              <w:rPr>
                <w:rFonts w:eastAsia="Times New Roman" w:cstheme="minorHAnsi"/>
              </w:rPr>
              <w:t>1</w:t>
            </w:r>
          </w:p>
        </w:tc>
      </w:tr>
      <w:tr w:rsidR="004A40C9" w14:paraId="4CF75940"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3743DA61"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411D96A7"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871" w:type="dxa"/>
            <w:tcBorders>
              <w:top w:val="nil"/>
              <w:left w:val="nil"/>
              <w:bottom w:val="single" w:sz="4" w:space="0" w:color="auto"/>
              <w:right w:val="single" w:sz="4" w:space="0" w:color="auto"/>
            </w:tcBorders>
            <w:noWrap/>
            <w:vAlign w:val="center"/>
            <w:hideMark/>
          </w:tcPr>
          <w:p w14:paraId="27294F39" w14:textId="77777777" w:rsidR="004A40C9" w:rsidRDefault="004A40C9">
            <w:pPr>
              <w:rPr>
                <w:rFonts w:eastAsia="Times New Roman" w:cstheme="minorHAnsi"/>
              </w:rPr>
            </w:pPr>
            <w:r>
              <w:rPr>
                <w:rFonts w:eastAsia="Times New Roman" w:cstheme="minorHAnsi"/>
              </w:rPr>
              <w:t>Masarykova 869</w:t>
            </w:r>
          </w:p>
        </w:tc>
        <w:tc>
          <w:tcPr>
            <w:tcW w:w="825" w:type="dxa"/>
            <w:tcBorders>
              <w:top w:val="nil"/>
              <w:left w:val="nil"/>
              <w:bottom w:val="single" w:sz="4" w:space="0" w:color="auto"/>
              <w:right w:val="single" w:sz="4" w:space="0" w:color="auto"/>
            </w:tcBorders>
            <w:noWrap/>
            <w:vAlign w:val="center"/>
            <w:hideMark/>
          </w:tcPr>
          <w:p w14:paraId="76D10D47" w14:textId="77777777" w:rsidR="004A40C9" w:rsidRDefault="004A40C9">
            <w:pPr>
              <w:jc w:val="center"/>
              <w:rPr>
                <w:rFonts w:eastAsia="Times New Roman" w:cstheme="minorHAnsi"/>
              </w:rPr>
            </w:pPr>
            <w:r>
              <w:rPr>
                <w:rFonts w:eastAsia="Times New Roman" w:cstheme="minorHAnsi"/>
              </w:rPr>
              <w:t>1</w:t>
            </w:r>
          </w:p>
        </w:tc>
      </w:tr>
      <w:tr w:rsidR="004A40C9" w14:paraId="1DA21747"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4827BAD9"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3738056D" w14:textId="77777777" w:rsidR="004A40C9" w:rsidRDefault="004A40C9">
            <w:pPr>
              <w:jc w:val="center"/>
              <w:rPr>
                <w:rFonts w:eastAsia="Times New Roman" w:cstheme="minorHAnsi"/>
                <w:sz w:val="20"/>
                <w:szCs w:val="20"/>
              </w:rPr>
            </w:pPr>
            <w:r>
              <w:rPr>
                <w:rFonts w:eastAsia="Times New Roman" w:cstheme="minorHAnsi"/>
                <w:sz w:val="20"/>
                <w:szCs w:val="20"/>
              </w:rPr>
              <w:t>Kolín 3</w:t>
            </w:r>
          </w:p>
        </w:tc>
        <w:tc>
          <w:tcPr>
            <w:tcW w:w="6871" w:type="dxa"/>
            <w:tcBorders>
              <w:top w:val="nil"/>
              <w:left w:val="nil"/>
              <w:bottom w:val="single" w:sz="4" w:space="0" w:color="auto"/>
              <w:right w:val="single" w:sz="4" w:space="0" w:color="auto"/>
            </w:tcBorders>
            <w:noWrap/>
            <w:vAlign w:val="center"/>
            <w:hideMark/>
          </w:tcPr>
          <w:p w14:paraId="7B350454" w14:textId="77777777" w:rsidR="004A40C9" w:rsidRDefault="004A40C9">
            <w:pPr>
              <w:rPr>
                <w:rFonts w:eastAsia="Times New Roman" w:cstheme="minorHAnsi"/>
              </w:rPr>
            </w:pPr>
            <w:r>
              <w:rPr>
                <w:rFonts w:eastAsia="Times New Roman" w:cstheme="minorHAnsi"/>
              </w:rPr>
              <w:t>Grégrova</w:t>
            </w:r>
          </w:p>
        </w:tc>
        <w:tc>
          <w:tcPr>
            <w:tcW w:w="825" w:type="dxa"/>
            <w:tcBorders>
              <w:top w:val="nil"/>
              <w:left w:val="nil"/>
              <w:bottom w:val="single" w:sz="4" w:space="0" w:color="auto"/>
              <w:right w:val="single" w:sz="4" w:space="0" w:color="auto"/>
            </w:tcBorders>
            <w:noWrap/>
            <w:vAlign w:val="center"/>
            <w:hideMark/>
          </w:tcPr>
          <w:p w14:paraId="3BF413A3" w14:textId="77777777" w:rsidR="004A40C9" w:rsidRDefault="004A40C9">
            <w:pPr>
              <w:jc w:val="center"/>
              <w:rPr>
                <w:rFonts w:eastAsia="Times New Roman" w:cstheme="minorHAnsi"/>
              </w:rPr>
            </w:pPr>
            <w:r>
              <w:rPr>
                <w:rFonts w:eastAsia="Times New Roman" w:cstheme="minorHAnsi"/>
              </w:rPr>
              <w:t>1</w:t>
            </w:r>
          </w:p>
        </w:tc>
      </w:tr>
      <w:tr w:rsidR="004A40C9" w14:paraId="36ADD64D"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6E63C812"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04FF4D1C" w14:textId="77777777" w:rsidR="004A40C9" w:rsidRDefault="004A40C9">
            <w:pPr>
              <w:jc w:val="center"/>
              <w:rPr>
                <w:rFonts w:eastAsia="Times New Roman" w:cstheme="minorHAnsi"/>
                <w:sz w:val="20"/>
                <w:szCs w:val="20"/>
              </w:rPr>
            </w:pPr>
            <w:r>
              <w:rPr>
                <w:rFonts w:eastAsia="Times New Roman" w:cstheme="minorHAnsi"/>
                <w:sz w:val="20"/>
                <w:szCs w:val="20"/>
              </w:rPr>
              <w:t>Kolín 3</w:t>
            </w:r>
          </w:p>
        </w:tc>
        <w:tc>
          <w:tcPr>
            <w:tcW w:w="6871" w:type="dxa"/>
            <w:tcBorders>
              <w:top w:val="nil"/>
              <w:left w:val="nil"/>
              <w:bottom w:val="single" w:sz="4" w:space="0" w:color="auto"/>
              <w:right w:val="single" w:sz="4" w:space="0" w:color="auto"/>
            </w:tcBorders>
            <w:noWrap/>
            <w:vAlign w:val="center"/>
            <w:hideMark/>
          </w:tcPr>
          <w:p w14:paraId="513DD44F" w14:textId="77777777" w:rsidR="004A40C9" w:rsidRDefault="004A40C9">
            <w:pPr>
              <w:rPr>
                <w:rFonts w:eastAsia="Times New Roman" w:cstheme="minorHAnsi"/>
              </w:rPr>
            </w:pPr>
            <w:r>
              <w:rPr>
                <w:rFonts w:eastAsia="Times New Roman" w:cstheme="minorHAnsi"/>
              </w:rPr>
              <w:t>Čechovy Sady</w:t>
            </w:r>
          </w:p>
        </w:tc>
        <w:tc>
          <w:tcPr>
            <w:tcW w:w="825" w:type="dxa"/>
            <w:tcBorders>
              <w:top w:val="nil"/>
              <w:left w:val="nil"/>
              <w:bottom w:val="single" w:sz="4" w:space="0" w:color="auto"/>
              <w:right w:val="single" w:sz="4" w:space="0" w:color="auto"/>
            </w:tcBorders>
            <w:noWrap/>
            <w:vAlign w:val="center"/>
            <w:hideMark/>
          </w:tcPr>
          <w:p w14:paraId="4C06A9D3" w14:textId="77777777" w:rsidR="004A40C9" w:rsidRDefault="004A40C9">
            <w:pPr>
              <w:jc w:val="center"/>
              <w:rPr>
                <w:rFonts w:eastAsia="Times New Roman" w:cstheme="minorHAnsi"/>
              </w:rPr>
            </w:pPr>
            <w:r>
              <w:rPr>
                <w:rFonts w:eastAsia="Times New Roman" w:cstheme="minorHAnsi"/>
              </w:rPr>
              <w:t>1</w:t>
            </w:r>
          </w:p>
        </w:tc>
      </w:tr>
      <w:tr w:rsidR="004A40C9" w14:paraId="0E4573B7"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460308DC"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7D77C54C" w14:textId="77777777" w:rsidR="004A40C9" w:rsidRDefault="004A40C9">
            <w:pPr>
              <w:jc w:val="center"/>
              <w:rPr>
                <w:rFonts w:eastAsia="Times New Roman" w:cstheme="minorHAnsi"/>
                <w:sz w:val="20"/>
                <w:szCs w:val="20"/>
              </w:rPr>
            </w:pPr>
            <w:r>
              <w:rPr>
                <w:rFonts w:eastAsia="Times New Roman" w:cstheme="minorHAnsi"/>
                <w:sz w:val="20"/>
                <w:szCs w:val="20"/>
              </w:rPr>
              <w:t>Kolín 3</w:t>
            </w:r>
          </w:p>
        </w:tc>
        <w:tc>
          <w:tcPr>
            <w:tcW w:w="6871" w:type="dxa"/>
            <w:tcBorders>
              <w:top w:val="nil"/>
              <w:left w:val="nil"/>
              <w:bottom w:val="single" w:sz="4" w:space="0" w:color="auto"/>
              <w:right w:val="single" w:sz="4" w:space="0" w:color="auto"/>
            </w:tcBorders>
            <w:noWrap/>
            <w:vAlign w:val="center"/>
            <w:hideMark/>
          </w:tcPr>
          <w:p w14:paraId="76D8EB98" w14:textId="77777777" w:rsidR="004A40C9" w:rsidRDefault="004A40C9">
            <w:pPr>
              <w:rPr>
                <w:rFonts w:eastAsia="Times New Roman" w:cstheme="minorHAnsi"/>
              </w:rPr>
            </w:pPr>
            <w:r>
              <w:rPr>
                <w:rFonts w:eastAsia="Times New Roman" w:cstheme="minorHAnsi"/>
              </w:rPr>
              <w:t>Nerudova</w:t>
            </w:r>
          </w:p>
        </w:tc>
        <w:tc>
          <w:tcPr>
            <w:tcW w:w="825" w:type="dxa"/>
            <w:tcBorders>
              <w:top w:val="nil"/>
              <w:left w:val="nil"/>
              <w:bottom w:val="single" w:sz="4" w:space="0" w:color="auto"/>
              <w:right w:val="single" w:sz="4" w:space="0" w:color="auto"/>
            </w:tcBorders>
            <w:noWrap/>
            <w:vAlign w:val="center"/>
            <w:hideMark/>
          </w:tcPr>
          <w:p w14:paraId="7AD31123" w14:textId="77777777" w:rsidR="004A40C9" w:rsidRDefault="004A40C9">
            <w:pPr>
              <w:jc w:val="center"/>
              <w:rPr>
                <w:rFonts w:eastAsia="Times New Roman" w:cstheme="minorHAnsi"/>
              </w:rPr>
            </w:pPr>
            <w:r>
              <w:rPr>
                <w:rFonts w:eastAsia="Times New Roman" w:cstheme="minorHAnsi"/>
              </w:rPr>
              <w:t>2</w:t>
            </w:r>
          </w:p>
        </w:tc>
      </w:tr>
      <w:tr w:rsidR="004A40C9" w14:paraId="03C77735"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974DAAC"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32F5ABE3" w14:textId="77777777" w:rsidR="004A40C9" w:rsidRDefault="004A40C9">
            <w:pPr>
              <w:jc w:val="center"/>
              <w:rPr>
                <w:rFonts w:eastAsia="Times New Roman" w:cstheme="minorHAnsi"/>
                <w:sz w:val="20"/>
                <w:szCs w:val="20"/>
              </w:rPr>
            </w:pPr>
            <w:r>
              <w:rPr>
                <w:rFonts w:eastAsia="Times New Roman" w:cstheme="minorHAnsi"/>
                <w:sz w:val="20"/>
                <w:szCs w:val="20"/>
              </w:rPr>
              <w:t>Kolín 3</w:t>
            </w:r>
          </w:p>
        </w:tc>
        <w:tc>
          <w:tcPr>
            <w:tcW w:w="6871" w:type="dxa"/>
            <w:tcBorders>
              <w:top w:val="nil"/>
              <w:left w:val="nil"/>
              <w:bottom w:val="single" w:sz="4" w:space="0" w:color="auto"/>
              <w:right w:val="single" w:sz="4" w:space="0" w:color="auto"/>
            </w:tcBorders>
            <w:vAlign w:val="center"/>
            <w:hideMark/>
          </w:tcPr>
          <w:p w14:paraId="15CFEE2C" w14:textId="77777777" w:rsidR="004A40C9" w:rsidRDefault="004A40C9">
            <w:pPr>
              <w:rPr>
                <w:rFonts w:eastAsia="Times New Roman" w:cstheme="minorHAnsi"/>
              </w:rPr>
            </w:pPr>
            <w:r>
              <w:rPr>
                <w:rFonts w:eastAsia="Times New Roman" w:cstheme="minorHAnsi"/>
              </w:rPr>
              <w:t xml:space="preserve">Roháčova 848 - Bytový dům PLANETS                 </w:t>
            </w:r>
          </w:p>
        </w:tc>
        <w:tc>
          <w:tcPr>
            <w:tcW w:w="825" w:type="dxa"/>
            <w:tcBorders>
              <w:top w:val="nil"/>
              <w:left w:val="nil"/>
              <w:bottom w:val="single" w:sz="4" w:space="0" w:color="auto"/>
              <w:right w:val="single" w:sz="4" w:space="0" w:color="auto"/>
            </w:tcBorders>
            <w:noWrap/>
            <w:vAlign w:val="center"/>
            <w:hideMark/>
          </w:tcPr>
          <w:p w14:paraId="64F0C521" w14:textId="77777777" w:rsidR="004A40C9" w:rsidRDefault="004A40C9">
            <w:pPr>
              <w:jc w:val="center"/>
              <w:rPr>
                <w:rFonts w:eastAsia="Times New Roman" w:cstheme="minorHAnsi"/>
                <w:b/>
                <w:bCs/>
              </w:rPr>
            </w:pPr>
            <w:r>
              <w:rPr>
                <w:rFonts w:eastAsia="Times New Roman" w:cstheme="minorHAnsi"/>
                <w:b/>
                <w:bCs/>
              </w:rPr>
              <w:t>3</w:t>
            </w:r>
          </w:p>
        </w:tc>
      </w:tr>
      <w:tr w:rsidR="004A40C9" w14:paraId="3DCC9456"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634D52B"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03E28CD8"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2541F31E" w14:textId="77777777" w:rsidR="004A40C9" w:rsidRDefault="004A40C9">
            <w:pPr>
              <w:rPr>
                <w:rFonts w:eastAsia="Times New Roman" w:cstheme="minorHAnsi"/>
              </w:rPr>
            </w:pPr>
            <w:r>
              <w:rPr>
                <w:rFonts w:eastAsia="Times New Roman" w:cstheme="minorHAnsi"/>
              </w:rPr>
              <w:t>Prokopa Velikého - Kostnická</w:t>
            </w:r>
          </w:p>
        </w:tc>
        <w:tc>
          <w:tcPr>
            <w:tcW w:w="825" w:type="dxa"/>
            <w:tcBorders>
              <w:top w:val="nil"/>
              <w:left w:val="nil"/>
              <w:bottom w:val="single" w:sz="4" w:space="0" w:color="auto"/>
              <w:right w:val="single" w:sz="4" w:space="0" w:color="auto"/>
            </w:tcBorders>
            <w:noWrap/>
            <w:vAlign w:val="center"/>
            <w:hideMark/>
          </w:tcPr>
          <w:p w14:paraId="6E1885A9" w14:textId="77777777" w:rsidR="004A40C9" w:rsidRDefault="004A40C9">
            <w:pPr>
              <w:jc w:val="center"/>
              <w:rPr>
                <w:rFonts w:eastAsia="Times New Roman" w:cstheme="minorHAnsi"/>
              </w:rPr>
            </w:pPr>
            <w:r>
              <w:rPr>
                <w:rFonts w:eastAsia="Times New Roman" w:cstheme="minorHAnsi"/>
              </w:rPr>
              <w:t>1</w:t>
            </w:r>
          </w:p>
        </w:tc>
      </w:tr>
      <w:tr w:rsidR="004A40C9" w14:paraId="20CE7E79"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6C638F77"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4283BB78"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52BBD285" w14:textId="77777777" w:rsidR="004A40C9" w:rsidRDefault="004A40C9">
            <w:pPr>
              <w:rPr>
                <w:rFonts w:eastAsia="Times New Roman" w:cstheme="minorHAnsi"/>
              </w:rPr>
            </w:pPr>
            <w:r>
              <w:rPr>
                <w:rFonts w:eastAsia="Times New Roman" w:cstheme="minorHAnsi"/>
              </w:rPr>
              <w:t>Vávrova 807 - 809</w:t>
            </w:r>
          </w:p>
        </w:tc>
        <w:tc>
          <w:tcPr>
            <w:tcW w:w="825" w:type="dxa"/>
            <w:tcBorders>
              <w:top w:val="nil"/>
              <w:left w:val="nil"/>
              <w:bottom w:val="single" w:sz="4" w:space="0" w:color="auto"/>
              <w:right w:val="single" w:sz="4" w:space="0" w:color="auto"/>
            </w:tcBorders>
            <w:noWrap/>
            <w:vAlign w:val="center"/>
            <w:hideMark/>
          </w:tcPr>
          <w:p w14:paraId="0A880FB0" w14:textId="77777777" w:rsidR="004A40C9" w:rsidRDefault="004A40C9">
            <w:pPr>
              <w:jc w:val="center"/>
              <w:rPr>
                <w:rFonts w:eastAsia="Times New Roman" w:cstheme="minorHAnsi"/>
              </w:rPr>
            </w:pPr>
            <w:r>
              <w:rPr>
                <w:rFonts w:eastAsia="Times New Roman" w:cstheme="minorHAnsi"/>
              </w:rPr>
              <w:t>1</w:t>
            </w:r>
          </w:p>
        </w:tc>
      </w:tr>
      <w:tr w:rsidR="004A40C9" w14:paraId="32F8890E"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2CD6AFE4"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43267FB1"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36FD762E" w14:textId="77777777" w:rsidR="004A40C9" w:rsidRDefault="004A40C9">
            <w:pPr>
              <w:rPr>
                <w:rFonts w:eastAsia="Times New Roman" w:cstheme="minorHAnsi"/>
              </w:rPr>
            </w:pPr>
            <w:r>
              <w:rPr>
                <w:rFonts w:eastAsia="Times New Roman" w:cstheme="minorHAnsi"/>
              </w:rPr>
              <w:t>Vávrova 810</w:t>
            </w:r>
          </w:p>
        </w:tc>
        <w:tc>
          <w:tcPr>
            <w:tcW w:w="825" w:type="dxa"/>
            <w:tcBorders>
              <w:top w:val="nil"/>
              <w:left w:val="nil"/>
              <w:bottom w:val="single" w:sz="4" w:space="0" w:color="auto"/>
              <w:right w:val="single" w:sz="4" w:space="0" w:color="auto"/>
            </w:tcBorders>
            <w:noWrap/>
            <w:vAlign w:val="center"/>
            <w:hideMark/>
          </w:tcPr>
          <w:p w14:paraId="34AB8420" w14:textId="77777777" w:rsidR="004A40C9" w:rsidRDefault="004A40C9">
            <w:pPr>
              <w:jc w:val="center"/>
              <w:rPr>
                <w:rFonts w:eastAsia="Times New Roman" w:cstheme="minorHAnsi"/>
              </w:rPr>
            </w:pPr>
            <w:r>
              <w:rPr>
                <w:rFonts w:eastAsia="Times New Roman" w:cstheme="minorHAnsi"/>
              </w:rPr>
              <w:t>1</w:t>
            </w:r>
          </w:p>
        </w:tc>
      </w:tr>
      <w:tr w:rsidR="004A40C9" w14:paraId="349C2FAA"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03AEB83B"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60DE5040"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4BB99685" w14:textId="77777777" w:rsidR="004A40C9" w:rsidRDefault="004A40C9">
            <w:pPr>
              <w:rPr>
                <w:rFonts w:eastAsia="Times New Roman" w:cstheme="minorHAnsi"/>
              </w:rPr>
            </w:pPr>
            <w:r>
              <w:rPr>
                <w:rFonts w:eastAsia="Times New Roman" w:cstheme="minorHAnsi"/>
              </w:rPr>
              <w:t>Vávrova 812 - 813</w:t>
            </w:r>
          </w:p>
        </w:tc>
        <w:tc>
          <w:tcPr>
            <w:tcW w:w="825" w:type="dxa"/>
            <w:tcBorders>
              <w:top w:val="nil"/>
              <w:left w:val="nil"/>
              <w:bottom w:val="single" w:sz="4" w:space="0" w:color="auto"/>
              <w:right w:val="single" w:sz="4" w:space="0" w:color="auto"/>
            </w:tcBorders>
            <w:noWrap/>
            <w:vAlign w:val="center"/>
            <w:hideMark/>
          </w:tcPr>
          <w:p w14:paraId="29D03C0B" w14:textId="77777777" w:rsidR="004A40C9" w:rsidRDefault="004A40C9">
            <w:pPr>
              <w:jc w:val="center"/>
              <w:rPr>
                <w:rFonts w:eastAsia="Times New Roman" w:cstheme="minorHAnsi"/>
              </w:rPr>
            </w:pPr>
            <w:r>
              <w:rPr>
                <w:rFonts w:eastAsia="Times New Roman" w:cstheme="minorHAnsi"/>
              </w:rPr>
              <w:t>1</w:t>
            </w:r>
          </w:p>
        </w:tc>
      </w:tr>
      <w:tr w:rsidR="004A40C9" w14:paraId="65010D4C"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66DD530A"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53C78F02"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29C61A8B" w14:textId="77777777" w:rsidR="004A40C9" w:rsidRDefault="004A40C9">
            <w:pPr>
              <w:rPr>
                <w:rFonts w:eastAsia="Times New Roman" w:cstheme="minorHAnsi"/>
              </w:rPr>
            </w:pPr>
            <w:r>
              <w:rPr>
                <w:rFonts w:eastAsia="Times New Roman" w:cstheme="minorHAnsi"/>
              </w:rPr>
              <w:t>Želivského 806</w:t>
            </w:r>
          </w:p>
        </w:tc>
        <w:tc>
          <w:tcPr>
            <w:tcW w:w="825" w:type="dxa"/>
            <w:tcBorders>
              <w:top w:val="nil"/>
              <w:left w:val="nil"/>
              <w:bottom w:val="single" w:sz="4" w:space="0" w:color="auto"/>
              <w:right w:val="single" w:sz="4" w:space="0" w:color="auto"/>
            </w:tcBorders>
            <w:noWrap/>
            <w:vAlign w:val="center"/>
            <w:hideMark/>
          </w:tcPr>
          <w:p w14:paraId="2FF4FFAB" w14:textId="77777777" w:rsidR="004A40C9" w:rsidRDefault="004A40C9">
            <w:pPr>
              <w:jc w:val="center"/>
              <w:rPr>
                <w:rFonts w:eastAsia="Times New Roman" w:cstheme="minorHAnsi"/>
              </w:rPr>
            </w:pPr>
            <w:r>
              <w:rPr>
                <w:rFonts w:eastAsia="Times New Roman" w:cstheme="minorHAnsi"/>
              </w:rPr>
              <w:t>1</w:t>
            </w:r>
          </w:p>
        </w:tc>
      </w:tr>
      <w:tr w:rsidR="004A40C9" w14:paraId="3A5FCD4D"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74681611"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582374DF"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63478206" w14:textId="77777777" w:rsidR="004A40C9" w:rsidRDefault="004A40C9">
            <w:pPr>
              <w:rPr>
                <w:rFonts w:eastAsia="Times New Roman" w:cstheme="minorHAnsi"/>
              </w:rPr>
            </w:pPr>
            <w:r>
              <w:rPr>
                <w:rFonts w:eastAsia="Times New Roman" w:cstheme="minorHAnsi"/>
              </w:rPr>
              <w:t>Želivského 804 - 805</w:t>
            </w:r>
          </w:p>
        </w:tc>
        <w:tc>
          <w:tcPr>
            <w:tcW w:w="825" w:type="dxa"/>
            <w:tcBorders>
              <w:top w:val="nil"/>
              <w:left w:val="nil"/>
              <w:bottom w:val="single" w:sz="4" w:space="0" w:color="auto"/>
              <w:right w:val="single" w:sz="4" w:space="0" w:color="auto"/>
            </w:tcBorders>
            <w:noWrap/>
            <w:vAlign w:val="center"/>
            <w:hideMark/>
          </w:tcPr>
          <w:p w14:paraId="4954196A" w14:textId="77777777" w:rsidR="004A40C9" w:rsidRDefault="004A40C9">
            <w:pPr>
              <w:jc w:val="center"/>
              <w:rPr>
                <w:rFonts w:eastAsia="Times New Roman" w:cstheme="minorHAnsi"/>
              </w:rPr>
            </w:pPr>
            <w:r>
              <w:rPr>
                <w:rFonts w:eastAsia="Times New Roman" w:cstheme="minorHAnsi"/>
              </w:rPr>
              <w:t>2</w:t>
            </w:r>
          </w:p>
        </w:tc>
      </w:tr>
      <w:tr w:rsidR="004A40C9" w14:paraId="63BA0373"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0853DBFE"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142B4AA9"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5BDBEF63" w14:textId="77777777" w:rsidR="004A40C9" w:rsidRDefault="004A40C9">
            <w:pPr>
              <w:rPr>
                <w:rFonts w:eastAsia="Times New Roman" w:cstheme="minorHAnsi"/>
              </w:rPr>
            </w:pPr>
            <w:r>
              <w:rPr>
                <w:rFonts w:eastAsia="Times New Roman" w:cstheme="minorHAnsi"/>
              </w:rPr>
              <w:t>Jateční - Jeronýmova</w:t>
            </w:r>
          </w:p>
        </w:tc>
        <w:tc>
          <w:tcPr>
            <w:tcW w:w="825" w:type="dxa"/>
            <w:tcBorders>
              <w:top w:val="nil"/>
              <w:left w:val="nil"/>
              <w:bottom w:val="single" w:sz="4" w:space="0" w:color="auto"/>
              <w:right w:val="single" w:sz="4" w:space="0" w:color="auto"/>
            </w:tcBorders>
            <w:noWrap/>
            <w:vAlign w:val="center"/>
            <w:hideMark/>
          </w:tcPr>
          <w:p w14:paraId="1F7B996F" w14:textId="77777777" w:rsidR="004A40C9" w:rsidRDefault="004A40C9">
            <w:pPr>
              <w:jc w:val="center"/>
              <w:rPr>
                <w:rFonts w:eastAsia="Times New Roman" w:cstheme="minorHAnsi"/>
              </w:rPr>
            </w:pPr>
            <w:r>
              <w:rPr>
                <w:rFonts w:eastAsia="Times New Roman" w:cstheme="minorHAnsi"/>
              </w:rPr>
              <w:t>2</w:t>
            </w:r>
          </w:p>
        </w:tc>
      </w:tr>
      <w:tr w:rsidR="004A40C9" w14:paraId="4537B0CA"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72234198"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4D9856DC"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68490C76" w14:textId="77777777" w:rsidR="004A40C9" w:rsidRDefault="004A40C9">
            <w:pPr>
              <w:rPr>
                <w:rFonts w:eastAsia="Times New Roman" w:cstheme="minorHAnsi"/>
              </w:rPr>
            </w:pPr>
            <w:r>
              <w:rPr>
                <w:rFonts w:eastAsia="Times New Roman" w:cstheme="minorHAnsi"/>
              </w:rPr>
              <w:t>Jeronýmova - Vrchlického</w:t>
            </w:r>
          </w:p>
        </w:tc>
        <w:tc>
          <w:tcPr>
            <w:tcW w:w="825" w:type="dxa"/>
            <w:tcBorders>
              <w:top w:val="nil"/>
              <w:left w:val="nil"/>
              <w:bottom w:val="single" w:sz="4" w:space="0" w:color="auto"/>
              <w:right w:val="single" w:sz="4" w:space="0" w:color="auto"/>
            </w:tcBorders>
            <w:noWrap/>
            <w:vAlign w:val="center"/>
            <w:hideMark/>
          </w:tcPr>
          <w:p w14:paraId="55700333" w14:textId="77777777" w:rsidR="004A40C9" w:rsidRDefault="004A40C9">
            <w:pPr>
              <w:jc w:val="center"/>
              <w:rPr>
                <w:rFonts w:eastAsia="Times New Roman" w:cstheme="minorHAnsi"/>
              </w:rPr>
            </w:pPr>
            <w:r>
              <w:rPr>
                <w:rFonts w:eastAsia="Times New Roman" w:cstheme="minorHAnsi"/>
              </w:rPr>
              <w:t>1</w:t>
            </w:r>
          </w:p>
        </w:tc>
      </w:tr>
      <w:tr w:rsidR="004A40C9" w14:paraId="2999ECC9"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0486197E"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278C9DAA"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588940A6" w14:textId="77777777" w:rsidR="004A40C9" w:rsidRDefault="004A40C9">
            <w:pPr>
              <w:rPr>
                <w:rFonts w:eastAsia="Times New Roman" w:cstheme="minorHAnsi"/>
              </w:rPr>
            </w:pPr>
            <w:r>
              <w:rPr>
                <w:rFonts w:eastAsia="Times New Roman" w:cstheme="minorHAnsi"/>
              </w:rPr>
              <w:t>Oblast 15-ti kop (ul. U Cihelny)</w:t>
            </w:r>
          </w:p>
        </w:tc>
        <w:tc>
          <w:tcPr>
            <w:tcW w:w="825" w:type="dxa"/>
            <w:tcBorders>
              <w:top w:val="nil"/>
              <w:left w:val="nil"/>
              <w:bottom w:val="single" w:sz="4" w:space="0" w:color="auto"/>
              <w:right w:val="single" w:sz="4" w:space="0" w:color="auto"/>
            </w:tcBorders>
            <w:noWrap/>
            <w:vAlign w:val="center"/>
            <w:hideMark/>
          </w:tcPr>
          <w:p w14:paraId="2481FB7F" w14:textId="77777777" w:rsidR="004A40C9" w:rsidRDefault="004A40C9">
            <w:pPr>
              <w:jc w:val="center"/>
              <w:rPr>
                <w:rFonts w:eastAsia="Times New Roman" w:cstheme="minorHAnsi"/>
              </w:rPr>
            </w:pPr>
            <w:r>
              <w:rPr>
                <w:rFonts w:eastAsia="Times New Roman" w:cstheme="minorHAnsi"/>
              </w:rPr>
              <w:t>1</w:t>
            </w:r>
          </w:p>
        </w:tc>
      </w:tr>
      <w:tr w:rsidR="004A40C9" w14:paraId="707108A3"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11DB6F6"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3C00A9F9"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00858E8D" w14:textId="77777777" w:rsidR="004A40C9" w:rsidRDefault="004A40C9">
            <w:pPr>
              <w:rPr>
                <w:rFonts w:eastAsia="Times New Roman" w:cstheme="minorHAnsi"/>
              </w:rPr>
            </w:pPr>
            <w:r>
              <w:rPr>
                <w:rFonts w:eastAsia="Times New Roman" w:cstheme="minorHAnsi"/>
              </w:rPr>
              <w:t>Polepská 667 (naproti Táboritské u sport. centra TROJKA)</w:t>
            </w:r>
          </w:p>
        </w:tc>
        <w:tc>
          <w:tcPr>
            <w:tcW w:w="825" w:type="dxa"/>
            <w:tcBorders>
              <w:top w:val="nil"/>
              <w:left w:val="nil"/>
              <w:bottom w:val="single" w:sz="4" w:space="0" w:color="auto"/>
              <w:right w:val="single" w:sz="4" w:space="0" w:color="auto"/>
            </w:tcBorders>
            <w:noWrap/>
            <w:vAlign w:val="center"/>
            <w:hideMark/>
          </w:tcPr>
          <w:p w14:paraId="1EBA6994" w14:textId="77777777" w:rsidR="004A40C9" w:rsidRDefault="004A40C9">
            <w:pPr>
              <w:jc w:val="center"/>
              <w:rPr>
                <w:rFonts w:eastAsia="Times New Roman" w:cstheme="minorHAnsi"/>
              </w:rPr>
            </w:pPr>
            <w:r>
              <w:rPr>
                <w:rFonts w:eastAsia="Times New Roman" w:cstheme="minorHAnsi"/>
              </w:rPr>
              <w:t>1</w:t>
            </w:r>
          </w:p>
        </w:tc>
      </w:tr>
      <w:tr w:rsidR="004A40C9" w14:paraId="3A97ECBA"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3B65518F"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38F6B23E"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6B20BF73" w14:textId="77777777" w:rsidR="004A40C9" w:rsidRDefault="004A40C9">
            <w:pPr>
              <w:rPr>
                <w:rFonts w:eastAsia="Times New Roman" w:cstheme="minorHAnsi"/>
              </w:rPr>
            </w:pPr>
            <w:r>
              <w:rPr>
                <w:rFonts w:eastAsia="Times New Roman" w:cstheme="minorHAnsi"/>
              </w:rPr>
              <w:t>Nová poliklinika - ul. Smetanova</w:t>
            </w:r>
          </w:p>
        </w:tc>
        <w:tc>
          <w:tcPr>
            <w:tcW w:w="825" w:type="dxa"/>
            <w:tcBorders>
              <w:top w:val="nil"/>
              <w:left w:val="nil"/>
              <w:bottom w:val="single" w:sz="4" w:space="0" w:color="auto"/>
              <w:right w:val="single" w:sz="4" w:space="0" w:color="auto"/>
            </w:tcBorders>
            <w:noWrap/>
            <w:vAlign w:val="center"/>
            <w:hideMark/>
          </w:tcPr>
          <w:p w14:paraId="625D9131" w14:textId="77777777" w:rsidR="004A40C9" w:rsidRDefault="004A40C9">
            <w:pPr>
              <w:jc w:val="center"/>
              <w:rPr>
                <w:rFonts w:eastAsia="Times New Roman" w:cstheme="minorHAnsi"/>
                <w:b/>
                <w:bCs/>
              </w:rPr>
            </w:pPr>
            <w:r>
              <w:rPr>
                <w:rFonts w:eastAsia="Times New Roman" w:cstheme="minorHAnsi"/>
                <w:b/>
                <w:bCs/>
              </w:rPr>
              <w:t>3</w:t>
            </w:r>
          </w:p>
        </w:tc>
      </w:tr>
      <w:tr w:rsidR="004A40C9" w14:paraId="344D0F23"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716172EF"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42833316"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3E4B9B00" w14:textId="77777777" w:rsidR="004A40C9" w:rsidRDefault="004A40C9">
            <w:pPr>
              <w:rPr>
                <w:rFonts w:eastAsia="Times New Roman" w:cstheme="minorHAnsi"/>
              </w:rPr>
            </w:pPr>
            <w:r>
              <w:rPr>
                <w:rFonts w:eastAsia="Times New Roman" w:cstheme="minorHAnsi"/>
              </w:rPr>
              <w:t>Dukelských hrdinů - Sladkovského</w:t>
            </w:r>
          </w:p>
        </w:tc>
        <w:tc>
          <w:tcPr>
            <w:tcW w:w="825" w:type="dxa"/>
            <w:tcBorders>
              <w:top w:val="nil"/>
              <w:left w:val="nil"/>
              <w:bottom w:val="single" w:sz="4" w:space="0" w:color="auto"/>
              <w:right w:val="single" w:sz="4" w:space="0" w:color="auto"/>
            </w:tcBorders>
            <w:noWrap/>
            <w:vAlign w:val="center"/>
            <w:hideMark/>
          </w:tcPr>
          <w:p w14:paraId="758617D4" w14:textId="77777777" w:rsidR="004A40C9" w:rsidRDefault="004A40C9">
            <w:pPr>
              <w:jc w:val="center"/>
              <w:rPr>
                <w:rFonts w:eastAsia="Times New Roman" w:cstheme="minorHAnsi"/>
              </w:rPr>
            </w:pPr>
            <w:r>
              <w:rPr>
                <w:rFonts w:eastAsia="Times New Roman" w:cstheme="minorHAnsi"/>
              </w:rPr>
              <w:t>1</w:t>
            </w:r>
          </w:p>
        </w:tc>
      </w:tr>
      <w:tr w:rsidR="004A40C9" w14:paraId="1609298D"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0B4A7395" w14:textId="77777777" w:rsidR="004A40C9" w:rsidRDefault="004A40C9">
            <w:pPr>
              <w:jc w:val="center"/>
              <w:rPr>
                <w:rFonts w:eastAsia="Times New Roman" w:cstheme="minorHAnsi"/>
                <w:sz w:val="20"/>
                <w:szCs w:val="20"/>
              </w:rPr>
            </w:pPr>
            <w:r>
              <w:rPr>
                <w:rFonts w:eastAsia="Times New Roman" w:cstheme="minorHAnsi"/>
                <w:sz w:val="20"/>
                <w:szCs w:val="20"/>
              </w:rPr>
              <w:lastRenderedPageBreak/>
              <w:t>1</w:t>
            </w:r>
          </w:p>
        </w:tc>
        <w:tc>
          <w:tcPr>
            <w:tcW w:w="1272" w:type="dxa"/>
            <w:tcBorders>
              <w:top w:val="nil"/>
              <w:left w:val="nil"/>
              <w:bottom w:val="single" w:sz="4" w:space="0" w:color="auto"/>
              <w:right w:val="single" w:sz="4" w:space="0" w:color="auto"/>
            </w:tcBorders>
            <w:noWrap/>
            <w:vAlign w:val="center"/>
            <w:hideMark/>
          </w:tcPr>
          <w:p w14:paraId="4240C1A4"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4951985B" w14:textId="77777777" w:rsidR="004A40C9" w:rsidRDefault="004A40C9">
            <w:pPr>
              <w:rPr>
                <w:rFonts w:eastAsia="Times New Roman" w:cstheme="minorHAnsi"/>
              </w:rPr>
            </w:pPr>
            <w:r>
              <w:rPr>
                <w:rFonts w:eastAsia="Times New Roman" w:cstheme="minorHAnsi"/>
              </w:rPr>
              <w:t>Havlíčkova (u Jednoty)</w:t>
            </w:r>
          </w:p>
        </w:tc>
        <w:tc>
          <w:tcPr>
            <w:tcW w:w="825" w:type="dxa"/>
            <w:tcBorders>
              <w:top w:val="nil"/>
              <w:left w:val="nil"/>
              <w:bottom w:val="single" w:sz="4" w:space="0" w:color="auto"/>
              <w:right w:val="single" w:sz="4" w:space="0" w:color="auto"/>
            </w:tcBorders>
            <w:noWrap/>
            <w:vAlign w:val="center"/>
            <w:hideMark/>
          </w:tcPr>
          <w:p w14:paraId="5A4EA47D" w14:textId="77777777" w:rsidR="004A40C9" w:rsidRDefault="004A40C9">
            <w:pPr>
              <w:jc w:val="center"/>
              <w:rPr>
                <w:rFonts w:eastAsia="Times New Roman" w:cstheme="minorHAnsi"/>
              </w:rPr>
            </w:pPr>
            <w:r>
              <w:rPr>
                <w:rFonts w:eastAsia="Times New Roman" w:cstheme="minorHAnsi"/>
              </w:rPr>
              <w:t>2</w:t>
            </w:r>
          </w:p>
        </w:tc>
      </w:tr>
      <w:tr w:rsidR="004A40C9" w14:paraId="57819AC5"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788BCD67"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2653D7B0"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79864ABC" w14:textId="77777777" w:rsidR="004A40C9" w:rsidRDefault="004A40C9">
            <w:pPr>
              <w:rPr>
                <w:rFonts w:eastAsia="Times New Roman" w:cstheme="minorHAnsi"/>
              </w:rPr>
            </w:pPr>
            <w:r>
              <w:rPr>
                <w:rFonts w:eastAsia="Times New Roman" w:cstheme="minorHAnsi"/>
              </w:rPr>
              <w:t>ŠŤÁRALKA - ul. Havlíčkova (u prodejny Aujeský)</w:t>
            </w:r>
          </w:p>
        </w:tc>
        <w:tc>
          <w:tcPr>
            <w:tcW w:w="825" w:type="dxa"/>
            <w:tcBorders>
              <w:top w:val="nil"/>
              <w:left w:val="nil"/>
              <w:bottom w:val="single" w:sz="4" w:space="0" w:color="auto"/>
              <w:right w:val="single" w:sz="4" w:space="0" w:color="auto"/>
            </w:tcBorders>
            <w:noWrap/>
            <w:vAlign w:val="center"/>
            <w:hideMark/>
          </w:tcPr>
          <w:p w14:paraId="2FEDF94C" w14:textId="77777777" w:rsidR="004A40C9" w:rsidRDefault="004A40C9">
            <w:pPr>
              <w:jc w:val="center"/>
              <w:rPr>
                <w:rFonts w:eastAsia="Times New Roman" w:cstheme="minorHAnsi"/>
              </w:rPr>
            </w:pPr>
            <w:r>
              <w:rPr>
                <w:rFonts w:eastAsia="Times New Roman" w:cstheme="minorHAnsi"/>
              </w:rPr>
              <w:t>1</w:t>
            </w:r>
          </w:p>
        </w:tc>
      </w:tr>
      <w:tr w:rsidR="004A40C9" w14:paraId="3E6A0709"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221B6051"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0F4ADAB8"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871" w:type="dxa"/>
            <w:tcBorders>
              <w:top w:val="nil"/>
              <w:left w:val="nil"/>
              <w:bottom w:val="single" w:sz="4" w:space="0" w:color="auto"/>
              <w:right w:val="single" w:sz="4" w:space="0" w:color="auto"/>
            </w:tcBorders>
            <w:noWrap/>
            <w:vAlign w:val="center"/>
            <w:hideMark/>
          </w:tcPr>
          <w:p w14:paraId="45B58FC6" w14:textId="77777777" w:rsidR="004A40C9" w:rsidRDefault="004A40C9">
            <w:pPr>
              <w:rPr>
                <w:rFonts w:eastAsia="Times New Roman" w:cstheme="minorHAnsi"/>
              </w:rPr>
            </w:pPr>
            <w:r>
              <w:rPr>
                <w:rFonts w:eastAsia="Times New Roman" w:cstheme="minorHAnsi"/>
              </w:rPr>
              <w:t>Tylova - Plynárenská</w:t>
            </w:r>
          </w:p>
        </w:tc>
        <w:tc>
          <w:tcPr>
            <w:tcW w:w="825" w:type="dxa"/>
            <w:tcBorders>
              <w:top w:val="nil"/>
              <w:left w:val="nil"/>
              <w:bottom w:val="single" w:sz="4" w:space="0" w:color="auto"/>
              <w:right w:val="single" w:sz="4" w:space="0" w:color="auto"/>
            </w:tcBorders>
            <w:noWrap/>
            <w:vAlign w:val="center"/>
            <w:hideMark/>
          </w:tcPr>
          <w:p w14:paraId="61596AFB" w14:textId="77777777" w:rsidR="004A40C9" w:rsidRDefault="004A40C9">
            <w:pPr>
              <w:jc w:val="center"/>
              <w:rPr>
                <w:rFonts w:eastAsia="Times New Roman" w:cstheme="minorHAnsi"/>
              </w:rPr>
            </w:pPr>
            <w:r>
              <w:rPr>
                <w:rFonts w:eastAsia="Times New Roman" w:cstheme="minorHAnsi"/>
              </w:rPr>
              <w:t>2</w:t>
            </w:r>
          </w:p>
        </w:tc>
      </w:tr>
      <w:tr w:rsidR="004A40C9" w14:paraId="231EC711"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049CB4AC"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0ACBDA24"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871" w:type="dxa"/>
            <w:tcBorders>
              <w:top w:val="nil"/>
              <w:left w:val="nil"/>
              <w:bottom w:val="single" w:sz="4" w:space="0" w:color="auto"/>
              <w:right w:val="single" w:sz="4" w:space="0" w:color="auto"/>
            </w:tcBorders>
            <w:noWrap/>
            <w:vAlign w:val="center"/>
            <w:hideMark/>
          </w:tcPr>
          <w:p w14:paraId="497C5EA2" w14:textId="77777777" w:rsidR="004A40C9" w:rsidRDefault="004A40C9">
            <w:pPr>
              <w:rPr>
                <w:rFonts w:eastAsia="Times New Roman" w:cstheme="minorHAnsi"/>
              </w:rPr>
            </w:pPr>
            <w:r>
              <w:rPr>
                <w:rFonts w:eastAsia="Times New Roman" w:cstheme="minorHAnsi"/>
              </w:rPr>
              <w:t>Za Baštou - sídliště</w:t>
            </w:r>
          </w:p>
        </w:tc>
        <w:tc>
          <w:tcPr>
            <w:tcW w:w="825" w:type="dxa"/>
            <w:tcBorders>
              <w:top w:val="nil"/>
              <w:left w:val="nil"/>
              <w:bottom w:val="single" w:sz="4" w:space="0" w:color="auto"/>
              <w:right w:val="single" w:sz="4" w:space="0" w:color="auto"/>
            </w:tcBorders>
            <w:noWrap/>
            <w:vAlign w:val="center"/>
            <w:hideMark/>
          </w:tcPr>
          <w:p w14:paraId="43475899" w14:textId="77777777" w:rsidR="004A40C9" w:rsidRDefault="004A40C9">
            <w:pPr>
              <w:jc w:val="center"/>
              <w:rPr>
                <w:rFonts w:eastAsia="Times New Roman" w:cstheme="minorHAnsi"/>
              </w:rPr>
            </w:pPr>
            <w:r>
              <w:rPr>
                <w:rFonts w:eastAsia="Times New Roman" w:cstheme="minorHAnsi"/>
              </w:rPr>
              <w:t>2</w:t>
            </w:r>
          </w:p>
        </w:tc>
      </w:tr>
      <w:tr w:rsidR="004A40C9" w14:paraId="43D66E35"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6EC796B6"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79EDC584"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871" w:type="dxa"/>
            <w:tcBorders>
              <w:top w:val="nil"/>
              <w:left w:val="nil"/>
              <w:bottom w:val="single" w:sz="4" w:space="0" w:color="auto"/>
              <w:right w:val="single" w:sz="4" w:space="0" w:color="auto"/>
            </w:tcBorders>
            <w:noWrap/>
            <w:vAlign w:val="center"/>
            <w:hideMark/>
          </w:tcPr>
          <w:p w14:paraId="31BF4D78" w14:textId="77777777" w:rsidR="004A40C9" w:rsidRDefault="004A40C9">
            <w:pPr>
              <w:rPr>
                <w:rFonts w:eastAsia="Times New Roman" w:cstheme="minorHAnsi"/>
              </w:rPr>
            </w:pPr>
            <w:r>
              <w:rPr>
                <w:rFonts w:eastAsia="Times New Roman" w:cstheme="minorHAnsi"/>
              </w:rPr>
              <w:t>Na Louži (u samoobsluhy)</w:t>
            </w:r>
          </w:p>
        </w:tc>
        <w:tc>
          <w:tcPr>
            <w:tcW w:w="825" w:type="dxa"/>
            <w:tcBorders>
              <w:top w:val="nil"/>
              <w:left w:val="nil"/>
              <w:bottom w:val="single" w:sz="4" w:space="0" w:color="auto"/>
              <w:right w:val="single" w:sz="4" w:space="0" w:color="auto"/>
            </w:tcBorders>
            <w:noWrap/>
            <w:vAlign w:val="center"/>
            <w:hideMark/>
          </w:tcPr>
          <w:p w14:paraId="130BB975" w14:textId="77777777" w:rsidR="004A40C9" w:rsidRDefault="004A40C9">
            <w:pPr>
              <w:jc w:val="center"/>
              <w:rPr>
                <w:rFonts w:eastAsia="Times New Roman" w:cstheme="minorHAnsi"/>
              </w:rPr>
            </w:pPr>
            <w:r>
              <w:rPr>
                <w:rFonts w:eastAsia="Times New Roman" w:cstheme="minorHAnsi"/>
              </w:rPr>
              <w:t>1</w:t>
            </w:r>
          </w:p>
        </w:tc>
      </w:tr>
      <w:tr w:rsidR="004A40C9" w14:paraId="34AD35D7"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44EC3A5"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2CB442FF"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871" w:type="dxa"/>
            <w:tcBorders>
              <w:top w:val="nil"/>
              <w:left w:val="nil"/>
              <w:bottom w:val="single" w:sz="4" w:space="0" w:color="auto"/>
              <w:right w:val="single" w:sz="4" w:space="0" w:color="auto"/>
            </w:tcBorders>
            <w:noWrap/>
            <w:vAlign w:val="center"/>
            <w:hideMark/>
          </w:tcPr>
          <w:p w14:paraId="1A7AF101" w14:textId="77777777" w:rsidR="004A40C9" w:rsidRDefault="004A40C9">
            <w:pPr>
              <w:rPr>
                <w:rFonts w:eastAsia="Times New Roman" w:cstheme="minorHAnsi"/>
              </w:rPr>
            </w:pPr>
            <w:r>
              <w:rPr>
                <w:rFonts w:eastAsia="Times New Roman" w:cstheme="minorHAnsi"/>
              </w:rPr>
              <w:t>Ovčárecká (TATRADOMY)</w:t>
            </w:r>
          </w:p>
        </w:tc>
        <w:tc>
          <w:tcPr>
            <w:tcW w:w="825" w:type="dxa"/>
            <w:tcBorders>
              <w:top w:val="nil"/>
              <w:left w:val="nil"/>
              <w:bottom w:val="single" w:sz="4" w:space="0" w:color="auto"/>
              <w:right w:val="single" w:sz="4" w:space="0" w:color="auto"/>
            </w:tcBorders>
            <w:noWrap/>
            <w:vAlign w:val="center"/>
            <w:hideMark/>
          </w:tcPr>
          <w:p w14:paraId="797C67F6" w14:textId="77777777" w:rsidR="004A40C9" w:rsidRDefault="004A40C9">
            <w:pPr>
              <w:jc w:val="center"/>
              <w:rPr>
                <w:rFonts w:eastAsia="Times New Roman" w:cstheme="minorHAnsi"/>
              </w:rPr>
            </w:pPr>
            <w:r>
              <w:rPr>
                <w:rFonts w:eastAsia="Times New Roman" w:cstheme="minorHAnsi"/>
              </w:rPr>
              <w:t>1</w:t>
            </w:r>
          </w:p>
        </w:tc>
      </w:tr>
      <w:tr w:rsidR="004A40C9" w14:paraId="1B15BCCD"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73F73B1D"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6EA3C8B6"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871" w:type="dxa"/>
            <w:tcBorders>
              <w:top w:val="nil"/>
              <w:left w:val="nil"/>
              <w:bottom w:val="single" w:sz="4" w:space="0" w:color="auto"/>
              <w:right w:val="single" w:sz="4" w:space="0" w:color="auto"/>
            </w:tcBorders>
            <w:noWrap/>
            <w:vAlign w:val="center"/>
            <w:hideMark/>
          </w:tcPr>
          <w:p w14:paraId="1C57CDA7" w14:textId="77777777" w:rsidR="004A40C9" w:rsidRDefault="004A40C9">
            <w:pPr>
              <w:rPr>
                <w:rFonts w:eastAsia="Times New Roman" w:cstheme="minorHAnsi"/>
              </w:rPr>
            </w:pPr>
            <w:r>
              <w:rPr>
                <w:rFonts w:eastAsia="Times New Roman" w:cstheme="minorHAnsi"/>
              </w:rPr>
              <w:t>Sadová - Oldřišská</w:t>
            </w:r>
          </w:p>
        </w:tc>
        <w:tc>
          <w:tcPr>
            <w:tcW w:w="825" w:type="dxa"/>
            <w:tcBorders>
              <w:top w:val="nil"/>
              <w:left w:val="nil"/>
              <w:bottom w:val="single" w:sz="4" w:space="0" w:color="auto"/>
              <w:right w:val="single" w:sz="4" w:space="0" w:color="auto"/>
            </w:tcBorders>
            <w:noWrap/>
            <w:vAlign w:val="center"/>
            <w:hideMark/>
          </w:tcPr>
          <w:p w14:paraId="6F7949EB" w14:textId="77777777" w:rsidR="004A40C9" w:rsidRDefault="004A40C9">
            <w:pPr>
              <w:jc w:val="center"/>
              <w:rPr>
                <w:rFonts w:eastAsia="Times New Roman" w:cstheme="minorHAnsi"/>
                <w:b/>
                <w:bCs/>
              </w:rPr>
            </w:pPr>
            <w:r>
              <w:rPr>
                <w:rFonts w:eastAsia="Times New Roman" w:cstheme="minorHAnsi"/>
                <w:b/>
                <w:bCs/>
              </w:rPr>
              <w:t>3</w:t>
            </w:r>
          </w:p>
        </w:tc>
      </w:tr>
      <w:tr w:rsidR="004A40C9" w14:paraId="4C56000E"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2BF8C4D6"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01A420B6"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871" w:type="dxa"/>
            <w:tcBorders>
              <w:top w:val="nil"/>
              <w:left w:val="nil"/>
              <w:bottom w:val="single" w:sz="4" w:space="0" w:color="auto"/>
              <w:right w:val="single" w:sz="4" w:space="0" w:color="auto"/>
            </w:tcBorders>
            <w:noWrap/>
            <w:vAlign w:val="center"/>
            <w:hideMark/>
          </w:tcPr>
          <w:p w14:paraId="108786DD" w14:textId="77777777" w:rsidR="004A40C9" w:rsidRDefault="004A40C9">
            <w:pPr>
              <w:rPr>
                <w:rFonts w:eastAsia="Times New Roman" w:cstheme="minorHAnsi"/>
              </w:rPr>
            </w:pPr>
            <w:r>
              <w:rPr>
                <w:rFonts w:eastAsia="Times New Roman" w:cstheme="minorHAnsi"/>
              </w:rPr>
              <w:t>Sadová - náměstíčko</w:t>
            </w:r>
          </w:p>
        </w:tc>
        <w:tc>
          <w:tcPr>
            <w:tcW w:w="825" w:type="dxa"/>
            <w:tcBorders>
              <w:top w:val="nil"/>
              <w:left w:val="nil"/>
              <w:bottom w:val="single" w:sz="4" w:space="0" w:color="auto"/>
              <w:right w:val="single" w:sz="4" w:space="0" w:color="auto"/>
            </w:tcBorders>
            <w:noWrap/>
            <w:vAlign w:val="center"/>
            <w:hideMark/>
          </w:tcPr>
          <w:p w14:paraId="3A4D8E39" w14:textId="77777777" w:rsidR="004A40C9" w:rsidRDefault="004A40C9">
            <w:pPr>
              <w:jc w:val="center"/>
              <w:rPr>
                <w:rFonts w:eastAsia="Times New Roman" w:cstheme="minorHAnsi"/>
                <w:b/>
                <w:bCs/>
              </w:rPr>
            </w:pPr>
            <w:r>
              <w:rPr>
                <w:rFonts w:eastAsia="Times New Roman" w:cstheme="minorHAnsi"/>
                <w:b/>
                <w:bCs/>
              </w:rPr>
              <w:t>3</w:t>
            </w:r>
          </w:p>
        </w:tc>
      </w:tr>
      <w:tr w:rsidR="004A40C9" w14:paraId="50C859FF"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A4CE511"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12FC77B3"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871" w:type="dxa"/>
            <w:tcBorders>
              <w:top w:val="nil"/>
              <w:left w:val="nil"/>
              <w:bottom w:val="single" w:sz="4" w:space="0" w:color="auto"/>
              <w:right w:val="single" w:sz="4" w:space="0" w:color="auto"/>
            </w:tcBorders>
            <w:noWrap/>
            <w:vAlign w:val="center"/>
            <w:hideMark/>
          </w:tcPr>
          <w:p w14:paraId="7A88BC2E" w14:textId="77777777" w:rsidR="004A40C9" w:rsidRDefault="004A40C9">
            <w:pPr>
              <w:rPr>
                <w:rFonts w:eastAsia="Times New Roman" w:cstheme="minorHAnsi"/>
              </w:rPr>
            </w:pPr>
            <w:r>
              <w:rPr>
                <w:rFonts w:eastAsia="Times New Roman" w:cstheme="minorHAnsi"/>
              </w:rPr>
              <w:t>Vinice - Martinská ul.</w:t>
            </w:r>
          </w:p>
        </w:tc>
        <w:tc>
          <w:tcPr>
            <w:tcW w:w="825" w:type="dxa"/>
            <w:tcBorders>
              <w:top w:val="nil"/>
              <w:left w:val="nil"/>
              <w:bottom w:val="single" w:sz="4" w:space="0" w:color="auto"/>
              <w:right w:val="single" w:sz="4" w:space="0" w:color="auto"/>
            </w:tcBorders>
            <w:noWrap/>
            <w:vAlign w:val="center"/>
            <w:hideMark/>
          </w:tcPr>
          <w:p w14:paraId="6AA82CB7" w14:textId="77777777" w:rsidR="004A40C9" w:rsidRDefault="004A40C9">
            <w:pPr>
              <w:jc w:val="center"/>
              <w:rPr>
                <w:rFonts w:eastAsia="Times New Roman" w:cstheme="minorHAnsi"/>
              </w:rPr>
            </w:pPr>
            <w:r>
              <w:rPr>
                <w:rFonts w:eastAsia="Times New Roman" w:cstheme="minorHAnsi"/>
              </w:rPr>
              <w:t>1</w:t>
            </w:r>
          </w:p>
        </w:tc>
      </w:tr>
      <w:tr w:rsidR="004A40C9" w14:paraId="7B6C296D"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31316C98"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501FDEB5"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871" w:type="dxa"/>
            <w:tcBorders>
              <w:top w:val="nil"/>
              <w:left w:val="nil"/>
              <w:bottom w:val="single" w:sz="4" w:space="0" w:color="auto"/>
              <w:right w:val="single" w:sz="4" w:space="0" w:color="auto"/>
            </w:tcBorders>
            <w:noWrap/>
            <w:vAlign w:val="center"/>
            <w:hideMark/>
          </w:tcPr>
          <w:p w14:paraId="71AF9746" w14:textId="77777777" w:rsidR="004A40C9" w:rsidRDefault="004A40C9">
            <w:pPr>
              <w:rPr>
                <w:rFonts w:eastAsia="Times New Roman" w:cstheme="minorHAnsi"/>
              </w:rPr>
            </w:pPr>
            <w:r>
              <w:rPr>
                <w:rFonts w:eastAsia="Times New Roman" w:cstheme="minorHAnsi"/>
              </w:rPr>
              <w:t>Třídvorská (před nákup. střediskem)</w:t>
            </w:r>
          </w:p>
        </w:tc>
        <w:tc>
          <w:tcPr>
            <w:tcW w:w="825" w:type="dxa"/>
            <w:tcBorders>
              <w:top w:val="nil"/>
              <w:left w:val="nil"/>
              <w:bottom w:val="single" w:sz="4" w:space="0" w:color="auto"/>
              <w:right w:val="single" w:sz="4" w:space="0" w:color="auto"/>
            </w:tcBorders>
            <w:noWrap/>
            <w:vAlign w:val="center"/>
            <w:hideMark/>
          </w:tcPr>
          <w:p w14:paraId="784B4A3E" w14:textId="77777777" w:rsidR="004A40C9" w:rsidRDefault="004A40C9">
            <w:pPr>
              <w:jc w:val="center"/>
              <w:rPr>
                <w:rFonts w:eastAsia="Times New Roman" w:cstheme="minorHAnsi"/>
              </w:rPr>
            </w:pPr>
            <w:r>
              <w:rPr>
                <w:rFonts w:eastAsia="Times New Roman" w:cstheme="minorHAnsi"/>
              </w:rPr>
              <w:t>2</w:t>
            </w:r>
          </w:p>
        </w:tc>
      </w:tr>
      <w:tr w:rsidR="004A40C9" w14:paraId="386606C8"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7F7E3301"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2777A9AC"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871" w:type="dxa"/>
            <w:tcBorders>
              <w:top w:val="nil"/>
              <w:left w:val="nil"/>
              <w:bottom w:val="single" w:sz="4" w:space="0" w:color="auto"/>
              <w:right w:val="single" w:sz="4" w:space="0" w:color="auto"/>
            </w:tcBorders>
            <w:noWrap/>
            <w:vAlign w:val="center"/>
            <w:hideMark/>
          </w:tcPr>
          <w:p w14:paraId="34B4EC26" w14:textId="77777777" w:rsidR="004A40C9" w:rsidRDefault="004A40C9">
            <w:pPr>
              <w:rPr>
                <w:rFonts w:eastAsia="Times New Roman" w:cstheme="minorHAnsi"/>
              </w:rPr>
            </w:pPr>
            <w:r>
              <w:rPr>
                <w:rFonts w:eastAsia="Times New Roman" w:cstheme="minorHAnsi"/>
              </w:rPr>
              <w:t>Na Kopečkách</w:t>
            </w:r>
          </w:p>
        </w:tc>
        <w:tc>
          <w:tcPr>
            <w:tcW w:w="825" w:type="dxa"/>
            <w:tcBorders>
              <w:top w:val="nil"/>
              <w:left w:val="nil"/>
              <w:bottom w:val="single" w:sz="4" w:space="0" w:color="auto"/>
              <w:right w:val="single" w:sz="4" w:space="0" w:color="auto"/>
            </w:tcBorders>
            <w:noWrap/>
            <w:vAlign w:val="center"/>
            <w:hideMark/>
          </w:tcPr>
          <w:p w14:paraId="1BD43E48" w14:textId="77777777" w:rsidR="004A40C9" w:rsidRDefault="004A40C9">
            <w:pPr>
              <w:jc w:val="center"/>
              <w:rPr>
                <w:rFonts w:eastAsia="Times New Roman" w:cstheme="minorHAnsi"/>
              </w:rPr>
            </w:pPr>
            <w:r>
              <w:rPr>
                <w:rFonts w:eastAsia="Times New Roman" w:cstheme="minorHAnsi"/>
              </w:rPr>
              <w:t>1</w:t>
            </w:r>
          </w:p>
        </w:tc>
      </w:tr>
      <w:tr w:rsidR="004A40C9" w14:paraId="795B440C"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3D1EEA18"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6607607A"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871" w:type="dxa"/>
            <w:tcBorders>
              <w:top w:val="nil"/>
              <w:left w:val="nil"/>
              <w:bottom w:val="single" w:sz="4" w:space="0" w:color="auto"/>
              <w:right w:val="single" w:sz="4" w:space="0" w:color="auto"/>
            </w:tcBorders>
            <w:noWrap/>
            <w:vAlign w:val="center"/>
            <w:hideMark/>
          </w:tcPr>
          <w:p w14:paraId="440D0648" w14:textId="77777777" w:rsidR="004A40C9" w:rsidRDefault="004A40C9">
            <w:pPr>
              <w:rPr>
                <w:rFonts w:eastAsia="Times New Roman" w:cstheme="minorHAnsi"/>
              </w:rPr>
            </w:pPr>
            <w:r>
              <w:rPr>
                <w:rFonts w:eastAsia="Times New Roman" w:cstheme="minorHAnsi"/>
              </w:rPr>
              <w:t>SPÁLENKA</w:t>
            </w:r>
          </w:p>
        </w:tc>
        <w:tc>
          <w:tcPr>
            <w:tcW w:w="825" w:type="dxa"/>
            <w:tcBorders>
              <w:top w:val="nil"/>
              <w:left w:val="nil"/>
              <w:bottom w:val="single" w:sz="4" w:space="0" w:color="auto"/>
              <w:right w:val="single" w:sz="4" w:space="0" w:color="auto"/>
            </w:tcBorders>
            <w:noWrap/>
            <w:vAlign w:val="center"/>
            <w:hideMark/>
          </w:tcPr>
          <w:p w14:paraId="42B6C974" w14:textId="77777777" w:rsidR="004A40C9" w:rsidRDefault="004A40C9">
            <w:pPr>
              <w:jc w:val="center"/>
              <w:rPr>
                <w:rFonts w:eastAsia="Times New Roman" w:cstheme="minorHAnsi"/>
              </w:rPr>
            </w:pPr>
            <w:r>
              <w:rPr>
                <w:rFonts w:eastAsia="Times New Roman" w:cstheme="minorHAnsi"/>
              </w:rPr>
              <w:t>1</w:t>
            </w:r>
          </w:p>
        </w:tc>
      </w:tr>
      <w:tr w:rsidR="004A40C9" w14:paraId="3BD678BE"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3D4E898E"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08FFD68B"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871" w:type="dxa"/>
            <w:tcBorders>
              <w:top w:val="nil"/>
              <w:left w:val="nil"/>
              <w:bottom w:val="single" w:sz="4" w:space="0" w:color="auto"/>
              <w:right w:val="single" w:sz="4" w:space="0" w:color="auto"/>
            </w:tcBorders>
            <w:noWrap/>
            <w:vAlign w:val="center"/>
            <w:hideMark/>
          </w:tcPr>
          <w:p w14:paraId="59D650AF" w14:textId="77777777" w:rsidR="004A40C9" w:rsidRDefault="004A40C9">
            <w:pPr>
              <w:rPr>
                <w:rFonts w:eastAsia="Times New Roman" w:cstheme="minorHAnsi"/>
              </w:rPr>
            </w:pPr>
            <w:r>
              <w:rPr>
                <w:rFonts w:eastAsia="Times New Roman" w:cstheme="minorHAnsi"/>
              </w:rPr>
              <w:t>Jezeřanská x K Raškovci</w:t>
            </w:r>
          </w:p>
        </w:tc>
        <w:tc>
          <w:tcPr>
            <w:tcW w:w="825" w:type="dxa"/>
            <w:tcBorders>
              <w:top w:val="nil"/>
              <w:left w:val="nil"/>
              <w:bottom w:val="single" w:sz="4" w:space="0" w:color="auto"/>
              <w:right w:val="single" w:sz="4" w:space="0" w:color="auto"/>
            </w:tcBorders>
            <w:noWrap/>
            <w:vAlign w:val="center"/>
            <w:hideMark/>
          </w:tcPr>
          <w:p w14:paraId="0DE240A3" w14:textId="77777777" w:rsidR="004A40C9" w:rsidRDefault="004A40C9">
            <w:pPr>
              <w:jc w:val="center"/>
              <w:rPr>
                <w:rFonts w:eastAsia="Times New Roman" w:cstheme="minorHAnsi"/>
              </w:rPr>
            </w:pPr>
            <w:r>
              <w:rPr>
                <w:rFonts w:eastAsia="Times New Roman" w:cstheme="minorHAnsi"/>
              </w:rPr>
              <w:t>1</w:t>
            </w:r>
          </w:p>
        </w:tc>
      </w:tr>
      <w:tr w:rsidR="004A40C9" w14:paraId="236039B5"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2DE2EE76"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75E2EBBF" w14:textId="77777777" w:rsidR="004A40C9" w:rsidRDefault="004A40C9">
            <w:pPr>
              <w:jc w:val="center"/>
              <w:rPr>
                <w:rFonts w:eastAsia="Times New Roman" w:cstheme="minorHAnsi"/>
                <w:sz w:val="20"/>
                <w:szCs w:val="20"/>
              </w:rPr>
            </w:pPr>
            <w:r>
              <w:rPr>
                <w:rFonts w:eastAsia="Times New Roman" w:cstheme="minorHAnsi"/>
                <w:sz w:val="20"/>
                <w:szCs w:val="20"/>
              </w:rPr>
              <w:t>Sendražice</w:t>
            </w:r>
          </w:p>
        </w:tc>
        <w:tc>
          <w:tcPr>
            <w:tcW w:w="6871" w:type="dxa"/>
            <w:tcBorders>
              <w:top w:val="nil"/>
              <w:left w:val="nil"/>
              <w:bottom w:val="single" w:sz="4" w:space="0" w:color="auto"/>
              <w:right w:val="single" w:sz="4" w:space="0" w:color="auto"/>
            </w:tcBorders>
            <w:noWrap/>
            <w:vAlign w:val="center"/>
            <w:hideMark/>
          </w:tcPr>
          <w:p w14:paraId="1D7AF826" w14:textId="77777777" w:rsidR="004A40C9" w:rsidRDefault="004A40C9">
            <w:pPr>
              <w:rPr>
                <w:rFonts w:eastAsia="Times New Roman" w:cstheme="minorHAnsi"/>
              </w:rPr>
            </w:pPr>
            <w:r>
              <w:rPr>
                <w:rFonts w:eastAsia="Times New Roman" w:cstheme="minorHAnsi"/>
              </w:rPr>
              <w:t>Na Dlouhé Vodě (u Jednoty)</w:t>
            </w:r>
          </w:p>
        </w:tc>
        <w:tc>
          <w:tcPr>
            <w:tcW w:w="825" w:type="dxa"/>
            <w:tcBorders>
              <w:top w:val="nil"/>
              <w:left w:val="nil"/>
              <w:bottom w:val="single" w:sz="4" w:space="0" w:color="auto"/>
              <w:right w:val="single" w:sz="4" w:space="0" w:color="auto"/>
            </w:tcBorders>
            <w:noWrap/>
            <w:vAlign w:val="center"/>
            <w:hideMark/>
          </w:tcPr>
          <w:p w14:paraId="118E83BA" w14:textId="77777777" w:rsidR="004A40C9" w:rsidRDefault="004A40C9">
            <w:pPr>
              <w:jc w:val="center"/>
              <w:rPr>
                <w:rFonts w:eastAsia="Times New Roman" w:cstheme="minorHAnsi"/>
              </w:rPr>
            </w:pPr>
            <w:r>
              <w:rPr>
                <w:rFonts w:eastAsia="Times New Roman" w:cstheme="minorHAnsi"/>
              </w:rPr>
              <w:t>2</w:t>
            </w:r>
          </w:p>
        </w:tc>
      </w:tr>
      <w:tr w:rsidR="004A40C9" w14:paraId="77E8518F"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3D92A501"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3DD0DF72" w14:textId="77777777" w:rsidR="004A40C9" w:rsidRDefault="004A40C9">
            <w:pPr>
              <w:jc w:val="center"/>
              <w:rPr>
                <w:rFonts w:eastAsia="Times New Roman" w:cstheme="minorHAnsi"/>
                <w:sz w:val="20"/>
                <w:szCs w:val="20"/>
              </w:rPr>
            </w:pPr>
            <w:r>
              <w:rPr>
                <w:rFonts w:eastAsia="Times New Roman" w:cstheme="minorHAnsi"/>
                <w:sz w:val="20"/>
                <w:szCs w:val="20"/>
              </w:rPr>
              <w:t>Sendražice</w:t>
            </w:r>
          </w:p>
        </w:tc>
        <w:tc>
          <w:tcPr>
            <w:tcW w:w="6871" w:type="dxa"/>
            <w:tcBorders>
              <w:top w:val="nil"/>
              <w:left w:val="nil"/>
              <w:bottom w:val="single" w:sz="4" w:space="0" w:color="auto"/>
              <w:right w:val="single" w:sz="4" w:space="0" w:color="auto"/>
            </w:tcBorders>
            <w:noWrap/>
            <w:vAlign w:val="center"/>
            <w:hideMark/>
          </w:tcPr>
          <w:p w14:paraId="1118E837" w14:textId="77777777" w:rsidR="004A40C9" w:rsidRDefault="004A40C9">
            <w:pPr>
              <w:rPr>
                <w:rFonts w:eastAsia="Times New Roman" w:cstheme="minorHAnsi"/>
              </w:rPr>
            </w:pPr>
            <w:r>
              <w:rPr>
                <w:rFonts w:eastAsia="Times New Roman" w:cstheme="minorHAnsi"/>
              </w:rPr>
              <w:t>Hlavní x Příční (u hasičské zbrojnice)</w:t>
            </w:r>
          </w:p>
        </w:tc>
        <w:tc>
          <w:tcPr>
            <w:tcW w:w="825" w:type="dxa"/>
            <w:tcBorders>
              <w:top w:val="nil"/>
              <w:left w:val="nil"/>
              <w:bottom w:val="single" w:sz="4" w:space="0" w:color="auto"/>
              <w:right w:val="single" w:sz="4" w:space="0" w:color="auto"/>
            </w:tcBorders>
            <w:noWrap/>
            <w:vAlign w:val="center"/>
            <w:hideMark/>
          </w:tcPr>
          <w:p w14:paraId="03914A9E" w14:textId="77777777" w:rsidR="004A40C9" w:rsidRDefault="004A40C9">
            <w:pPr>
              <w:jc w:val="center"/>
              <w:rPr>
                <w:rFonts w:eastAsia="Times New Roman" w:cstheme="minorHAnsi"/>
              </w:rPr>
            </w:pPr>
            <w:r>
              <w:rPr>
                <w:rFonts w:eastAsia="Times New Roman" w:cstheme="minorHAnsi"/>
              </w:rPr>
              <w:t>1</w:t>
            </w:r>
          </w:p>
        </w:tc>
      </w:tr>
      <w:tr w:rsidR="004A40C9" w14:paraId="39A23873"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268DC3B3"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27998178" w14:textId="77777777" w:rsidR="004A40C9" w:rsidRDefault="004A40C9">
            <w:pPr>
              <w:jc w:val="center"/>
              <w:rPr>
                <w:rFonts w:eastAsia="Times New Roman" w:cstheme="minorHAnsi"/>
                <w:sz w:val="20"/>
                <w:szCs w:val="20"/>
              </w:rPr>
            </w:pPr>
            <w:r>
              <w:rPr>
                <w:rFonts w:eastAsia="Times New Roman" w:cstheme="minorHAnsi"/>
                <w:sz w:val="20"/>
                <w:szCs w:val="20"/>
              </w:rPr>
              <w:t>Sendražice</w:t>
            </w:r>
          </w:p>
        </w:tc>
        <w:tc>
          <w:tcPr>
            <w:tcW w:w="6871" w:type="dxa"/>
            <w:tcBorders>
              <w:top w:val="nil"/>
              <w:left w:val="nil"/>
              <w:bottom w:val="single" w:sz="4" w:space="0" w:color="auto"/>
              <w:right w:val="single" w:sz="4" w:space="0" w:color="auto"/>
            </w:tcBorders>
            <w:noWrap/>
            <w:vAlign w:val="center"/>
            <w:hideMark/>
          </w:tcPr>
          <w:p w14:paraId="4708B175" w14:textId="77777777" w:rsidR="004A40C9" w:rsidRDefault="004A40C9">
            <w:pPr>
              <w:rPr>
                <w:rFonts w:eastAsia="Times New Roman" w:cstheme="minorHAnsi"/>
              </w:rPr>
            </w:pPr>
            <w:r>
              <w:rPr>
                <w:rFonts w:eastAsia="Times New Roman" w:cstheme="minorHAnsi"/>
              </w:rPr>
              <w:t>Nová - křižovatka</w:t>
            </w:r>
          </w:p>
        </w:tc>
        <w:tc>
          <w:tcPr>
            <w:tcW w:w="825" w:type="dxa"/>
            <w:tcBorders>
              <w:top w:val="nil"/>
              <w:left w:val="nil"/>
              <w:bottom w:val="single" w:sz="4" w:space="0" w:color="auto"/>
              <w:right w:val="single" w:sz="4" w:space="0" w:color="auto"/>
            </w:tcBorders>
            <w:noWrap/>
            <w:vAlign w:val="center"/>
            <w:hideMark/>
          </w:tcPr>
          <w:p w14:paraId="338CBFAE" w14:textId="77777777" w:rsidR="004A40C9" w:rsidRDefault="004A40C9">
            <w:pPr>
              <w:jc w:val="center"/>
              <w:rPr>
                <w:rFonts w:eastAsia="Times New Roman" w:cstheme="minorHAnsi"/>
              </w:rPr>
            </w:pPr>
            <w:r>
              <w:rPr>
                <w:rFonts w:eastAsia="Times New Roman" w:cstheme="minorHAnsi"/>
              </w:rPr>
              <w:t>1</w:t>
            </w:r>
          </w:p>
        </w:tc>
      </w:tr>
      <w:tr w:rsidR="004A40C9" w14:paraId="0B6B4984"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F5C5D22"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356DB486" w14:textId="77777777" w:rsidR="004A40C9" w:rsidRDefault="004A40C9">
            <w:pPr>
              <w:jc w:val="center"/>
              <w:rPr>
                <w:rFonts w:eastAsia="Times New Roman" w:cstheme="minorHAnsi"/>
                <w:sz w:val="20"/>
                <w:szCs w:val="20"/>
              </w:rPr>
            </w:pPr>
            <w:r>
              <w:rPr>
                <w:rFonts w:eastAsia="Times New Roman" w:cstheme="minorHAnsi"/>
                <w:sz w:val="20"/>
                <w:szCs w:val="20"/>
              </w:rPr>
              <w:t>Kolín 6</w:t>
            </w:r>
          </w:p>
        </w:tc>
        <w:tc>
          <w:tcPr>
            <w:tcW w:w="6871" w:type="dxa"/>
            <w:tcBorders>
              <w:top w:val="nil"/>
              <w:left w:val="nil"/>
              <w:bottom w:val="single" w:sz="4" w:space="0" w:color="auto"/>
              <w:right w:val="single" w:sz="4" w:space="0" w:color="auto"/>
            </w:tcBorders>
            <w:noWrap/>
            <w:vAlign w:val="center"/>
            <w:hideMark/>
          </w:tcPr>
          <w:p w14:paraId="4CB343FB" w14:textId="77777777" w:rsidR="004A40C9" w:rsidRDefault="004A40C9">
            <w:pPr>
              <w:rPr>
                <w:rFonts w:eastAsia="Times New Roman" w:cstheme="minorHAnsi"/>
              </w:rPr>
            </w:pPr>
            <w:r>
              <w:rPr>
                <w:rFonts w:eastAsia="Times New Roman" w:cstheme="minorHAnsi"/>
              </w:rPr>
              <w:t>VÝFUK - křižovatka za nemocnicí</w:t>
            </w:r>
          </w:p>
        </w:tc>
        <w:tc>
          <w:tcPr>
            <w:tcW w:w="825" w:type="dxa"/>
            <w:tcBorders>
              <w:top w:val="nil"/>
              <w:left w:val="nil"/>
              <w:bottom w:val="single" w:sz="4" w:space="0" w:color="auto"/>
              <w:right w:val="single" w:sz="4" w:space="0" w:color="auto"/>
            </w:tcBorders>
            <w:noWrap/>
            <w:vAlign w:val="center"/>
            <w:hideMark/>
          </w:tcPr>
          <w:p w14:paraId="1443E315" w14:textId="77777777" w:rsidR="004A40C9" w:rsidRDefault="004A40C9">
            <w:pPr>
              <w:jc w:val="center"/>
              <w:rPr>
                <w:rFonts w:eastAsia="Times New Roman" w:cstheme="minorHAnsi"/>
                <w:b/>
                <w:bCs/>
              </w:rPr>
            </w:pPr>
            <w:r>
              <w:rPr>
                <w:rFonts w:eastAsia="Times New Roman" w:cstheme="minorHAnsi"/>
                <w:b/>
                <w:bCs/>
              </w:rPr>
              <w:t>1</w:t>
            </w:r>
          </w:p>
        </w:tc>
      </w:tr>
      <w:tr w:rsidR="004A40C9" w14:paraId="28BBF23C"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2DEFF8DD"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6A2AFAB1" w14:textId="77777777" w:rsidR="004A40C9" w:rsidRDefault="004A40C9">
            <w:pPr>
              <w:jc w:val="center"/>
              <w:rPr>
                <w:rFonts w:eastAsia="Times New Roman" w:cstheme="minorHAnsi"/>
                <w:sz w:val="20"/>
                <w:szCs w:val="20"/>
              </w:rPr>
            </w:pPr>
            <w:r>
              <w:rPr>
                <w:rFonts w:eastAsia="Times New Roman" w:cstheme="minorHAnsi"/>
                <w:sz w:val="20"/>
                <w:szCs w:val="20"/>
              </w:rPr>
              <w:t>Kolín 6</w:t>
            </w:r>
          </w:p>
        </w:tc>
        <w:tc>
          <w:tcPr>
            <w:tcW w:w="6871" w:type="dxa"/>
            <w:tcBorders>
              <w:top w:val="nil"/>
              <w:left w:val="nil"/>
              <w:bottom w:val="single" w:sz="4" w:space="0" w:color="auto"/>
              <w:right w:val="single" w:sz="4" w:space="0" w:color="auto"/>
            </w:tcBorders>
            <w:noWrap/>
            <w:vAlign w:val="center"/>
            <w:hideMark/>
          </w:tcPr>
          <w:p w14:paraId="0DE0524A" w14:textId="77777777" w:rsidR="004A40C9" w:rsidRDefault="004A40C9">
            <w:pPr>
              <w:rPr>
                <w:rFonts w:eastAsia="Times New Roman" w:cstheme="minorHAnsi"/>
              </w:rPr>
            </w:pPr>
            <w:r>
              <w:rPr>
                <w:rFonts w:eastAsia="Times New Roman" w:cstheme="minorHAnsi"/>
              </w:rPr>
              <w:t>VÝFUK - ul. Na Výfuku ( u hospody U Pavlíčků)</w:t>
            </w:r>
          </w:p>
        </w:tc>
        <w:tc>
          <w:tcPr>
            <w:tcW w:w="825" w:type="dxa"/>
            <w:tcBorders>
              <w:top w:val="nil"/>
              <w:left w:val="nil"/>
              <w:bottom w:val="single" w:sz="4" w:space="0" w:color="auto"/>
              <w:right w:val="single" w:sz="4" w:space="0" w:color="auto"/>
            </w:tcBorders>
            <w:noWrap/>
            <w:vAlign w:val="center"/>
            <w:hideMark/>
          </w:tcPr>
          <w:p w14:paraId="71C18944" w14:textId="77777777" w:rsidR="004A40C9" w:rsidRDefault="004A40C9">
            <w:pPr>
              <w:jc w:val="center"/>
              <w:rPr>
                <w:rFonts w:eastAsia="Times New Roman" w:cstheme="minorHAnsi"/>
              </w:rPr>
            </w:pPr>
            <w:r>
              <w:rPr>
                <w:rFonts w:eastAsia="Times New Roman" w:cstheme="minorHAnsi"/>
              </w:rPr>
              <w:t>1</w:t>
            </w:r>
          </w:p>
        </w:tc>
      </w:tr>
      <w:tr w:rsidR="004A40C9" w14:paraId="5956BCFA"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4D48BD70"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7A986320" w14:textId="77777777" w:rsidR="004A40C9" w:rsidRDefault="004A40C9">
            <w:pPr>
              <w:jc w:val="center"/>
              <w:rPr>
                <w:rFonts w:eastAsia="Times New Roman" w:cstheme="minorHAnsi"/>
                <w:sz w:val="20"/>
                <w:szCs w:val="20"/>
              </w:rPr>
            </w:pPr>
            <w:r>
              <w:rPr>
                <w:rFonts w:eastAsia="Times New Roman" w:cstheme="minorHAnsi"/>
                <w:sz w:val="20"/>
                <w:szCs w:val="20"/>
              </w:rPr>
              <w:t>Štítary</w:t>
            </w:r>
          </w:p>
        </w:tc>
        <w:tc>
          <w:tcPr>
            <w:tcW w:w="6871" w:type="dxa"/>
            <w:tcBorders>
              <w:top w:val="nil"/>
              <w:left w:val="nil"/>
              <w:bottom w:val="single" w:sz="4" w:space="0" w:color="auto"/>
              <w:right w:val="single" w:sz="4" w:space="0" w:color="auto"/>
            </w:tcBorders>
            <w:noWrap/>
            <w:vAlign w:val="center"/>
            <w:hideMark/>
          </w:tcPr>
          <w:p w14:paraId="431FC2FA" w14:textId="77777777" w:rsidR="004A40C9" w:rsidRDefault="004A40C9">
            <w:pPr>
              <w:rPr>
                <w:rFonts w:eastAsia="Times New Roman" w:cstheme="minorHAnsi"/>
              </w:rPr>
            </w:pPr>
            <w:r>
              <w:rPr>
                <w:rFonts w:eastAsia="Times New Roman" w:cstheme="minorHAnsi"/>
              </w:rPr>
              <w:t>Na Návsi</w:t>
            </w:r>
          </w:p>
        </w:tc>
        <w:tc>
          <w:tcPr>
            <w:tcW w:w="825" w:type="dxa"/>
            <w:tcBorders>
              <w:top w:val="nil"/>
              <w:left w:val="nil"/>
              <w:bottom w:val="single" w:sz="4" w:space="0" w:color="auto"/>
              <w:right w:val="single" w:sz="4" w:space="0" w:color="auto"/>
            </w:tcBorders>
            <w:noWrap/>
            <w:vAlign w:val="center"/>
            <w:hideMark/>
          </w:tcPr>
          <w:p w14:paraId="3487D081" w14:textId="77777777" w:rsidR="004A40C9" w:rsidRDefault="004A40C9">
            <w:pPr>
              <w:jc w:val="center"/>
              <w:rPr>
                <w:rFonts w:eastAsia="Times New Roman" w:cstheme="minorHAnsi"/>
              </w:rPr>
            </w:pPr>
            <w:r>
              <w:rPr>
                <w:rFonts w:eastAsia="Times New Roman" w:cstheme="minorHAnsi"/>
              </w:rPr>
              <w:t>2</w:t>
            </w:r>
          </w:p>
        </w:tc>
      </w:tr>
      <w:tr w:rsidR="004A40C9" w14:paraId="746B8293"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6F9CB409"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69B3A8B7" w14:textId="77777777" w:rsidR="004A40C9" w:rsidRDefault="004A40C9">
            <w:pPr>
              <w:jc w:val="center"/>
              <w:rPr>
                <w:rFonts w:eastAsia="Times New Roman" w:cstheme="minorHAnsi"/>
                <w:sz w:val="20"/>
                <w:szCs w:val="20"/>
              </w:rPr>
            </w:pPr>
            <w:r>
              <w:rPr>
                <w:rFonts w:eastAsia="Times New Roman" w:cstheme="minorHAnsi"/>
                <w:sz w:val="20"/>
                <w:szCs w:val="20"/>
              </w:rPr>
              <w:t>Štítary</w:t>
            </w:r>
          </w:p>
        </w:tc>
        <w:tc>
          <w:tcPr>
            <w:tcW w:w="6871" w:type="dxa"/>
            <w:tcBorders>
              <w:top w:val="nil"/>
              <w:left w:val="nil"/>
              <w:bottom w:val="single" w:sz="4" w:space="0" w:color="auto"/>
              <w:right w:val="single" w:sz="4" w:space="0" w:color="auto"/>
            </w:tcBorders>
            <w:noWrap/>
            <w:vAlign w:val="center"/>
            <w:hideMark/>
          </w:tcPr>
          <w:p w14:paraId="2C5C609B" w14:textId="77777777" w:rsidR="004A40C9" w:rsidRDefault="004A40C9">
            <w:pPr>
              <w:rPr>
                <w:rFonts w:eastAsia="Times New Roman" w:cstheme="minorHAnsi"/>
              </w:rPr>
            </w:pPr>
            <w:r>
              <w:rPr>
                <w:rFonts w:eastAsia="Times New Roman" w:cstheme="minorHAnsi"/>
              </w:rPr>
              <w:t>ul. Ke Hřišti (na konci ulice)</w:t>
            </w:r>
          </w:p>
        </w:tc>
        <w:tc>
          <w:tcPr>
            <w:tcW w:w="825" w:type="dxa"/>
            <w:tcBorders>
              <w:top w:val="nil"/>
              <w:left w:val="nil"/>
              <w:bottom w:val="single" w:sz="4" w:space="0" w:color="auto"/>
              <w:right w:val="single" w:sz="4" w:space="0" w:color="auto"/>
            </w:tcBorders>
            <w:noWrap/>
            <w:vAlign w:val="center"/>
            <w:hideMark/>
          </w:tcPr>
          <w:p w14:paraId="6EF2D1E7" w14:textId="77777777" w:rsidR="004A40C9" w:rsidRDefault="004A40C9">
            <w:pPr>
              <w:jc w:val="center"/>
              <w:rPr>
                <w:rFonts w:eastAsia="Times New Roman" w:cstheme="minorHAnsi"/>
              </w:rPr>
            </w:pPr>
            <w:r>
              <w:rPr>
                <w:rFonts w:eastAsia="Times New Roman" w:cstheme="minorHAnsi"/>
              </w:rPr>
              <w:t>1</w:t>
            </w:r>
          </w:p>
        </w:tc>
      </w:tr>
      <w:tr w:rsidR="004A40C9" w14:paraId="598BE0F1"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5B7D44C0"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6FC3639F" w14:textId="77777777" w:rsidR="004A40C9" w:rsidRDefault="004A40C9">
            <w:pPr>
              <w:jc w:val="center"/>
              <w:rPr>
                <w:rFonts w:eastAsia="Times New Roman" w:cstheme="minorHAnsi"/>
                <w:sz w:val="20"/>
                <w:szCs w:val="20"/>
              </w:rPr>
            </w:pPr>
            <w:r>
              <w:rPr>
                <w:rFonts w:eastAsia="Times New Roman" w:cstheme="minorHAnsi"/>
                <w:sz w:val="20"/>
                <w:szCs w:val="20"/>
              </w:rPr>
              <w:t>Štítary</w:t>
            </w:r>
          </w:p>
        </w:tc>
        <w:tc>
          <w:tcPr>
            <w:tcW w:w="6871" w:type="dxa"/>
            <w:tcBorders>
              <w:top w:val="nil"/>
              <w:left w:val="nil"/>
              <w:bottom w:val="single" w:sz="4" w:space="0" w:color="auto"/>
              <w:right w:val="single" w:sz="4" w:space="0" w:color="auto"/>
            </w:tcBorders>
            <w:noWrap/>
            <w:vAlign w:val="center"/>
            <w:hideMark/>
          </w:tcPr>
          <w:p w14:paraId="35D1BDDA" w14:textId="77777777" w:rsidR="004A40C9" w:rsidRDefault="004A40C9">
            <w:pPr>
              <w:rPr>
                <w:rFonts w:eastAsia="Times New Roman" w:cstheme="minorHAnsi"/>
              </w:rPr>
            </w:pPr>
            <w:r>
              <w:rPr>
                <w:rFonts w:eastAsia="Times New Roman" w:cstheme="minorHAnsi"/>
              </w:rPr>
              <w:t>Na Výsluní x Bratří Blechů (nové domky)</w:t>
            </w:r>
          </w:p>
        </w:tc>
        <w:tc>
          <w:tcPr>
            <w:tcW w:w="825" w:type="dxa"/>
            <w:tcBorders>
              <w:top w:val="nil"/>
              <w:left w:val="nil"/>
              <w:bottom w:val="single" w:sz="4" w:space="0" w:color="auto"/>
              <w:right w:val="single" w:sz="4" w:space="0" w:color="auto"/>
            </w:tcBorders>
            <w:noWrap/>
            <w:vAlign w:val="center"/>
            <w:hideMark/>
          </w:tcPr>
          <w:p w14:paraId="4A6D2E09" w14:textId="77777777" w:rsidR="004A40C9" w:rsidRDefault="004A40C9">
            <w:pPr>
              <w:jc w:val="center"/>
              <w:rPr>
                <w:rFonts w:eastAsia="Times New Roman" w:cstheme="minorHAnsi"/>
              </w:rPr>
            </w:pPr>
            <w:r>
              <w:rPr>
                <w:rFonts w:eastAsia="Times New Roman" w:cstheme="minorHAnsi"/>
              </w:rPr>
              <w:t>1</w:t>
            </w:r>
          </w:p>
        </w:tc>
      </w:tr>
      <w:tr w:rsidR="004A40C9" w14:paraId="3C93B712"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664156F0"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73B129C6" w14:textId="77777777" w:rsidR="004A40C9" w:rsidRDefault="004A40C9">
            <w:pPr>
              <w:jc w:val="center"/>
              <w:rPr>
                <w:rFonts w:eastAsia="Times New Roman" w:cstheme="minorHAnsi"/>
                <w:sz w:val="20"/>
                <w:szCs w:val="20"/>
              </w:rPr>
            </w:pPr>
            <w:r>
              <w:rPr>
                <w:rFonts w:eastAsia="Times New Roman" w:cstheme="minorHAnsi"/>
                <w:sz w:val="20"/>
                <w:szCs w:val="20"/>
              </w:rPr>
              <w:t>Zibohlavy</w:t>
            </w:r>
          </w:p>
        </w:tc>
        <w:tc>
          <w:tcPr>
            <w:tcW w:w="6871" w:type="dxa"/>
            <w:tcBorders>
              <w:top w:val="nil"/>
              <w:left w:val="nil"/>
              <w:bottom w:val="single" w:sz="4" w:space="0" w:color="auto"/>
              <w:right w:val="single" w:sz="4" w:space="0" w:color="auto"/>
            </w:tcBorders>
            <w:noWrap/>
            <w:vAlign w:val="center"/>
            <w:hideMark/>
          </w:tcPr>
          <w:p w14:paraId="6E9C830B" w14:textId="77777777" w:rsidR="004A40C9" w:rsidRDefault="004A40C9">
            <w:pPr>
              <w:rPr>
                <w:rFonts w:eastAsia="Times New Roman" w:cstheme="minorHAnsi"/>
              </w:rPr>
            </w:pPr>
            <w:r>
              <w:rPr>
                <w:rFonts w:eastAsia="Times New Roman" w:cstheme="minorHAnsi"/>
              </w:rPr>
              <w:t>ZIBOHLAVY (u hasičárny)</w:t>
            </w:r>
          </w:p>
        </w:tc>
        <w:tc>
          <w:tcPr>
            <w:tcW w:w="825" w:type="dxa"/>
            <w:tcBorders>
              <w:top w:val="nil"/>
              <w:left w:val="nil"/>
              <w:bottom w:val="single" w:sz="4" w:space="0" w:color="auto"/>
              <w:right w:val="single" w:sz="4" w:space="0" w:color="auto"/>
            </w:tcBorders>
            <w:noWrap/>
            <w:vAlign w:val="center"/>
            <w:hideMark/>
          </w:tcPr>
          <w:p w14:paraId="055C2F6A" w14:textId="77777777" w:rsidR="004A40C9" w:rsidRDefault="004A40C9">
            <w:pPr>
              <w:jc w:val="center"/>
              <w:rPr>
                <w:rFonts w:eastAsia="Times New Roman" w:cstheme="minorHAnsi"/>
              </w:rPr>
            </w:pPr>
            <w:r>
              <w:rPr>
                <w:rFonts w:eastAsia="Times New Roman" w:cstheme="minorHAnsi"/>
              </w:rPr>
              <w:t>1</w:t>
            </w:r>
          </w:p>
        </w:tc>
      </w:tr>
      <w:tr w:rsidR="004A40C9" w14:paraId="648998B6"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09E304E9"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65400A2D" w14:textId="77777777" w:rsidR="004A40C9" w:rsidRDefault="004A40C9">
            <w:pPr>
              <w:jc w:val="center"/>
              <w:rPr>
                <w:rFonts w:eastAsia="Times New Roman" w:cstheme="minorHAnsi"/>
                <w:sz w:val="20"/>
                <w:szCs w:val="20"/>
              </w:rPr>
            </w:pPr>
            <w:r>
              <w:rPr>
                <w:rFonts w:eastAsia="Times New Roman" w:cstheme="minorHAnsi"/>
                <w:sz w:val="20"/>
                <w:szCs w:val="20"/>
              </w:rPr>
              <w:t>POLEPY</w:t>
            </w:r>
          </w:p>
        </w:tc>
        <w:tc>
          <w:tcPr>
            <w:tcW w:w="6871" w:type="dxa"/>
            <w:tcBorders>
              <w:top w:val="nil"/>
              <w:left w:val="nil"/>
              <w:bottom w:val="single" w:sz="4" w:space="0" w:color="auto"/>
              <w:right w:val="single" w:sz="4" w:space="0" w:color="auto"/>
            </w:tcBorders>
            <w:noWrap/>
            <w:vAlign w:val="center"/>
            <w:hideMark/>
          </w:tcPr>
          <w:p w14:paraId="64D34EA4" w14:textId="77777777" w:rsidR="004A40C9" w:rsidRDefault="004A40C9">
            <w:pPr>
              <w:rPr>
                <w:rFonts w:eastAsia="Times New Roman" w:cstheme="minorHAnsi"/>
              </w:rPr>
            </w:pPr>
            <w:r>
              <w:rPr>
                <w:rFonts w:eastAsia="Times New Roman" w:cstheme="minorHAnsi"/>
              </w:rPr>
              <w:t xml:space="preserve">ZELENÁ UL. (občané Kolína)    </w:t>
            </w:r>
          </w:p>
        </w:tc>
        <w:tc>
          <w:tcPr>
            <w:tcW w:w="825" w:type="dxa"/>
            <w:tcBorders>
              <w:top w:val="nil"/>
              <w:left w:val="nil"/>
              <w:bottom w:val="single" w:sz="4" w:space="0" w:color="auto"/>
              <w:right w:val="single" w:sz="4" w:space="0" w:color="auto"/>
            </w:tcBorders>
            <w:noWrap/>
            <w:vAlign w:val="center"/>
            <w:hideMark/>
          </w:tcPr>
          <w:p w14:paraId="197CD1CE" w14:textId="77777777" w:rsidR="004A40C9" w:rsidRDefault="004A40C9">
            <w:pPr>
              <w:jc w:val="center"/>
              <w:rPr>
                <w:rFonts w:eastAsia="Times New Roman" w:cstheme="minorHAnsi"/>
              </w:rPr>
            </w:pPr>
            <w:r>
              <w:rPr>
                <w:rFonts w:eastAsia="Times New Roman" w:cstheme="minorHAnsi"/>
              </w:rPr>
              <w:t>1</w:t>
            </w:r>
          </w:p>
        </w:tc>
      </w:tr>
      <w:tr w:rsidR="004A40C9" w14:paraId="21F02B5A" w14:textId="77777777" w:rsidTr="004A40C9">
        <w:trPr>
          <w:trHeight w:val="423"/>
        </w:trPr>
        <w:tc>
          <w:tcPr>
            <w:tcW w:w="869" w:type="dxa"/>
            <w:vMerge w:val="restart"/>
            <w:tcBorders>
              <w:top w:val="nil"/>
              <w:left w:val="single" w:sz="4" w:space="0" w:color="auto"/>
              <w:bottom w:val="single" w:sz="4" w:space="0" w:color="auto"/>
              <w:right w:val="single" w:sz="4" w:space="0" w:color="auto"/>
            </w:tcBorders>
            <w:noWrap/>
            <w:vAlign w:val="center"/>
            <w:hideMark/>
          </w:tcPr>
          <w:p w14:paraId="0DB465E5" w14:textId="77777777" w:rsidR="004A40C9" w:rsidRDefault="004A40C9">
            <w:pPr>
              <w:jc w:val="center"/>
              <w:rPr>
                <w:rFonts w:eastAsia="Times New Roman" w:cstheme="minorHAnsi"/>
                <w:sz w:val="20"/>
                <w:szCs w:val="20"/>
              </w:rPr>
            </w:pPr>
            <w:r>
              <w:rPr>
                <w:rFonts w:eastAsia="Times New Roman" w:cstheme="minorHAnsi"/>
                <w:sz w:val="20"/>
                <w:szCs w:val="20"/>
              </w:rPr>
              <w:t> </w:t>
            </w:r>
          </w:p>
        </w:tc>
        <w:tc>
          <w:tcPr>
            <w:tcW w:w="1272" w:type="dxa"/>
            <w:vMerge w:val="restart"/>
            <w:tcBorders>
              <w:top w:val="nil"/>
              <w:left w:val="single" w:sz="4" w:space="0" w:color="auto"/>
              <w:bottom w:val="single" w:sz="4" w:space="0" w:color="auto"/>
              <w:right w:val="single" w:sz="4" w:space="0" w:color="auto"/>
            </w:tcBorders>
            <w:noWrap/>
            <w:vAlign w:val="center"/>
            <w:hideMark/>
          </w:tcPr>
          <w:p w14:paraId="5CB5CB9F" w14:textId="77777777" w:rsidR="004A40C9" w:rsidRDefault="004A40C9">
            <w:pPr>
              <w:jc w:val="center"/>
              <w:rPr>
                <w:rFonts w:eastAsia="Times New Roman" w:cstheme="minorHAnsi"/>
                <w:sz w:val="20"/>
                <w:szCs w:val="20"/>
              </w:rPr>
            </w:pPr>
            <w:r>
              <w:rPr>
                <w:rFonts w:eastAsia="Times New Roman" w:cstheme="minorHAnsi"/>
                <w:sz w:val="20"/>
                <w:szCs w:val="20"/>
              </w:rPr>
              <w:t> </w:t>
            </w:r>
          </w:p>
        </w:tc>
        <w:tc>
          <w:tcPr>
            <w:tcW w:w="6871" w:type="dxa"/>
            <w:vMerge w:val="restart"/>
            <w:tcBorders>
              <w:top w:val="nil"/>
              <w:left w:val="single" w:sz="4" w:space="0" w:color="auto"/>
              <w:bottom w:val="single" w:sz="4" w:space="0" w:color="auto"/>
              <w:right w:val="single" w:sz="4" w:space="0" w:color="auto"/>
            </w:tcBorders>
            <w:noWrap/>
            <w:vAlign w:val="center"/>
            <w:hideMark/>
          </w:tcPr>
          <w:p w14:paraId="45516CE7" w14:textId="77777777" w:rsidR="004A40C9" w:rsidRDefault="004A40C9">
            <w:pPr>
              <w:rPr>
                <w:rFonts w:eastAsia="Times New Roman" w:cstheme="minorHAnsi"/>
                <w:b/>
                <w:bCs/>
              </w:rPr>
            </w:pPr>
            <w:r>
              <w:rPr>
                <w:rFonts w:eastAsia="Times New Roman" w:cstheme="minorHAnsi"/>
                <w:b/>
                <w:bCs/>
              </w:rPr>
              <w:t> </w:t>
            </w:r>
          </w:p>
        </w:tc>
        <w:tc>
          <w:tcPr>
            <w:tcW w:w="825" w:type="dxa"/>
            <w:vMerge w:val="restart"/>
            <w:tcBorders>
              <w:top w:val="nil"/>
              <w:left w:val="single" w:sz="4" w:space="0" w:color="auto"/>
              <w:bottom w:val="single" w:sz="4" w:space="0" w:color="auto"/>
              <w:right w:val="single" w:sz="4" w:space="0" w:color="auto"/>
            </w:tcBorders>
            <w:noWrap/>
            <w:vAlign w:val="center"/>
            <w:hideMark/>
          </w:tcPr>
          <w:p w14:paraId="5FCBA119" w14:textId="77777777" w:rsidR="004A40C9" w:rsidRDefault="004A40C9">
            <w:pPr>
              <w:jc w:val="center"/>
              <w:rPr>
                <w:rFonts w:eastAsia="Times New Roman" w:cstheme="minorHAnsi"/>
                <w:b/>
                <w:bCs/>
              </w:rPr>
            </w:pPr>
            <w:r>
              <w:rPr>
                <w:rFonts w:eastAsia="Times New Roman" w:cstheme="minorHAnsi"/>
                <w:b/>
                <w:bCs/>
              </w:rPr>
              <w:t>121</w:t>
            </w:r>
          </w:p>
        </w:tc>
      </w:tr>
      <w:tr w:rsidR="004A40C9" w14:paraId="4D604FBB" w14:textId="77777777" w:rsidTr="004A40C9">
        <w:trPr>
          <w:trHeight w:val="450"/>
        </w:trPr>
        <w:tc>
          <w:tcPr>
            <w:tcW w:w="0" w:type="auto"/>
            <w:vMerge/>
            <w:tcBorders>
              <w:top w:val="nil"/>
              <w:left w:val="single" w:sz="4" w:space="0" w:color="auto"/>
              <w:bottom w:val="single" w:sz="4" w:space="0" w:color="auto"/>
              <w:right w:val="single" w:sz="4" w:space="0" w:color="auto"/>
            </w:tcBorders>
            <w:vAlign w:val="center"/>
            <w:hideMark/>
          </w:tcPr>
          <w:p w14:paraId="15BBEB6C" w14:textId="77777777" w:rsidR="004A40C9" w:rsidRDefault="004A40C9">
            <w:pPr>
              <w:spacing w:after="0"/>
              <w:rPr>
                <w:rFonts w:eastAsia="Times New Roman" w:cstheme="minorHAnsi"/>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5434BE6" w14:textId="77777777" w:rsidR="004A40C9" w:rsidRDefault="004A40C9">
            <w:pPr>
              <w:spacing w:after="0"/>
              <w:rPr>
                <w:rFonts w:eastAsia="Times New Roman" w:cstheme="minorHAnsi"/>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61C3A333" w14:textId="77777777" w:rsidR="004A40C9" w:rsidRDefault="004A40C9">
            <w:pPr>
              <w:spacing w:after="0"/>
              <w:rPr>
                <w:rFonts w:eastAsia="Times New Roman" w:cstheme="minorHAnsi"/>
                <w:b/>
                <w:bCs/>
              </w:rPr>
            </w:pPr>
          </w:p>
        </w:tc>
        <w:tc>
          <w:tcPr>
            <w:tcW w:w="0" w:type="auto"/>
            <w:vMerge/>
            <w:tcBorders>
              <w:top w:val="nil"/>
              <w:left w:val="single" w:sz="4" w:space="0" w:color="auto"/>
              <w:bottom w:val="single" w:sz="4" w:space="0" w:color="auto"/>
              <w:right w:val="single" w:sz="4" w:space="0" w:color="auto"/>
            </w:tcBorders>
            <w:vAlign w:val="center"/>
            <w:hideMark/>
          </w:tcPr>
          <w:p w14:paraId="2958C3E7" w14:textId="77777777" w:rsidR="004A40C9" w:rsidRDefault="004A40C9">
            <w:pPr>
              <w:spacing w:after="0"/>
              <w:rPr>
                <w:rFonts w:eastAsia="Times New Roman" w:cstheme="minorHAnsi"/>
                <w:b/>
                <w:bCs/>
              </w:rPr>
            </w:pPr>
          </w:p>
        </w:tc>
      </w:tr>
      <w:tr w:rsidR="004A40C9" w14:paraId="33DB34B0"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02DF9879"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272" w:type="dxa"/>
            <w:tcBorders>
              <w:top w:val="nil"/>
              <w:left w:val="nil"/>
              <w:bottom w:val="single" w:sz="4" w:space="0" w:color="auto"/>
              <w:right w:val="single" w:sz="4" w:space="0" w:color="auto"/>
            </w:tcBorders>
            <w:noWrap/>
            <w:vAlign w:val="center"/>
            <w:hideMark/>
          </w:tcPr>
          <w:p w14:paraId="56E8FDC6" w14:textId="77777777" w:rsidR="004A40C9" w:rsidRDefault="004A40C9">
            <w:pPr>
              <w:jc w:val="center"/>
              <w:rPr>
                <w:rFonts w:eastAsia="Times New Roman" w:cstheme="minorHAnsi"/>
                <w:sz w:val="20"/>
                <w:szCs w:val="20"/>
              </w:rPr>
            </w:pPr>
            <w:r>
              <w:rPr>
                <w:rFonts w:eastAsia="Times New Roman" w:cstheme="minorHAnsi"/>
                <w:sz w:val="20"/>
                <w:szCs w:val="20"/>
              </w:rPr>
              <w:t>Kolín 3</w:t>
            </w:r>
          </w:p>
        </w:tc>
        <w:tc>
          <w:tcPr>
            <w:tcW w:w="6871" w:type="dxa"/>
            <w:tcBorders>
              <w:top w:val="nil"/>
              <w:left w:val="nil"/>
              <w:bottom w:val="single" w:sz="4" w:space="0" w:color="auto"/>
              <w:right w:val="single" w:sz="4" w:space="0" w:color="auto"/>
            </w:tcBorders>
            <w:vAlign w:val="center"/>
            <w:hideMark/>
          </w:tcPr>
          <w:p w14:paraId="435C6807" w14:textId="77777777" w:rsidR="004A40C9" w:rsidRDefault="004A40C9">
            <w:pPr>
              <w:rPr>
                <w:rFonts w:eastAsia="Times New Roman" w:cstheme="minorHAnsi"/>
              </w:rPr>
            </w:pPr>
            <w:r>
              <w:rPr>
                <w:rFonts w:eastAsia="Times New Roman" w:cstheme="minorHAnsi"/>
              </w:rPr>
              <w:t>SBM JATEČNÍ</w:t>
            </w:r>
          </w:p>
        </w:tc>
        <w:tc>
          <w:tcPr>
            <w:tcW w:w="825" w:type="dxa"/>
            <w:tcBorders>
              <w:top w:val="nil"/>
              <w:left w:val="nil"/>
              <w:bottom w:val="single" w:sz="4" w:space="0" w:color="auto"/>
              <w:right w:val="single" w:sz="4" w:space="0" w:color="auto"/>
            </w:tcBorders>
            <w:hideMark/>
          </w:tcPr>
          <w:p w14:paraId="4B0FAFE1" w14:textId="77777777" w:rsidR="004A40C9" w:rsidRDefault="004A40C9">
            <w:pPr>
              <w:jc w:val="center"/>
              <w:rPr>
                <w:rFonts w:eastAsia="Times New Roman" w:cstheme="minorHAnsi"/>
              </w:rPr>
            </w:pPr>
            <w:r>
              <w:rPr>
                <w:rFonts w:eastAsia="Times New Roman" w:cstheme="minorHAnsi"/>
              </w:rPr>
              <w:t>2</w:t>
            </w:r>
          </w:p>
        </w:tc>
      </w:tr>
      <w:tr w:rsidR="004A40C9" w14:paraId="0C93B2E9"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7B8117A1"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22747792"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871" w:type="dxa"/>
            <w:tcBorders>
              <w:top w:val="nil"/>
              <w:left w:val="nil"/>
              <w:bottom w:val="single" w:sz="4" w:space="0" w:color="auto"/>
              <w:right w:val="single" w:sz="4" w:space="0" w:color="auto"/>
            </w:tcBorders>
            <w:vAlign w:val="center"/>
            <w:hideMark/>
          </w:tcPr>
          <w:p w14:paraId="691BEE15" w14:textId="77777777" w:rsidR="004A40C9" w:rsidRDefault="004A40C9">
            <w:pPr>
              <w:rPr>
                <w:rFonts w:eastAsia="Times New Roman" w:cstheme="minorHAnsi"/>
              </w:rPr>
            </w:pPr>
            <w:r>
              <w:rPr>
                <w:rFonts w:eastAsia="Times New Roman" w:cstheme="minorHAnsi"/>
              </w:rPr>
              <w:t>SBM SADOVÁ</w:t>
            </w:r>
          </w:p>
        </w:tc>
        <w:tc>
          <w:tcPr>
            <w:tcW w:w="825" w:type="dxa"/>
            <w:tcBorders>
              <w:top w:val="nil"/>
              <w:left w:val="nil"/>
              <w:bottom w:val="single" w:sz="4" w:space="0" w:color="auto"/>
              <w:right w:val="single" w:sz="4" w:space="0" w:color="auto"/>
            </w:tcBorders>
            <w:hideMark/>
          </w:tcPr>
          <w:p w14:paraId="6F8997DC" w14:textId="77777777" w:rsidR="004A40C9" w:rsidRDefault="004A40C9">
            <w:pPr>
              <w:jc w:val="center"/>
              <w:rPr>
                <w:rFonts w:eastAsia="Times New Roman" w:cstheme="minorHAnsi"/>
              </w:rPr>
            </w:pPr>
            <w:r>
              <w:rPr>
                <w:rFonts w:eastAsia="Times New Roman" w:cstheme="minorHAnsi"/>
              </w:rPr>
              <w:t>2</w:t>
            </w:r>
          </w:p>
        </w:tc>
      </w:tr>
      <w:tr w:rsidR="004A40C9" w14:paraId="1BDE5F62"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19433BFC"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4360F3E2"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871" w:type="dxa"/>
            <w:tcBorders>
              <w:top w:val="nil"/>
              <w:left w:val="nil"/>
              <w:bottom w:val="single" w:sz="4" w:space="0" w:color="auto"/>
              <w:right w:val="single" w:sz="4" w:space="0" w:color="auto"/>
            </w:tcBorders>
            <w:vAlign w:val="center"/>
            <w:hideMark/>
          </w:tcPr>
          <w:p w14:paraId="79790DEC" w14:textId="77777777" w:rsidR="004A40C9" w:rsidRDefault="004A40C9">
            <w:pPr>
              <w:rPr>
                <w:rFonts w:eastAsia="Times New Roman" w:cstheme="minorHAnsi"/>
              </w:rPr>
            </w:pPr>
            <w:r>
              <w:rPr>
                <w:rFonts w:eastAsia="Times New Roman" w:cstheme="minorHAnsi"/>
              </w:rPr>
              <w:t>SBM MNICHOVICKÁ</w:t>
            </w:r>
          </w:p>
        </w:tc>
        <w:tc>
          <w:tcPr>
            <w:tcW w:w="825" w:type="dxa"/>
            <w:tcBorders>
              <w:top w:val="nil"/>
              <w:left w:val="nil"/>
              <w:bottom w:val="single" w:sz="4" w:space="0" w:color="auto"/>
              <w:right w:val="single" w:sz="4" w:space="0" w:color="auto"/>
            </w:tcBorders>
            <w:hideMark/>
          </w:tcPr>
          <w:p w14:paraId="34181B5C" w14:textId="77777777" w:rsidR="004A40C9" w:rsidRDefault="004A40C9">
            <w:pPr>
              <w:jc w:val="center"/>
              <w:rPr>
                <w:rFonts w:eastAsia="Times New Roman" w:cstheme="minorHAnsi"/>
              </w:rPr>
            </w:pPr>
            <w:r>
              <w:rPr>
                <w:rFonts w:eastAsia="Times New Roman" w:cstheme="minorHAnsi"/>
              </w:rPr>
              <w:t>2</w:t>
            </w:r>
          </w:p>
        </w:tc>
      </w:tr>
      <w:tr w:rsidR="004A40C9" w14:paraId="6E15149B"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3CFDE69A" w14:textId="77777777" w:rsidR="004A40C9" w:rsidRDefault="004A40C9">
            <w:pPr>
              <w:jc w:val="center"/>
              <w:rPr>
                <w:rFonts w:eastAsia="Times New Roman" w:cstheme="minorHAnsi"/>
                <w:sz w:val="20"/>
                <w:szCs w:val="20"/>
              </w:rPr>
            </w:pPr>
            <w:r>
              <w:rPr>
                <w:rFonts w:eastAsia="Times New Roman" w:cstheme="minorHAnsi"/>
                <w:sz w:val="20"/>
                <w:szCs w:val="20"/>
              </w:rPr>
              <w:lastRenderedPageBreak/>
              <w:t>2</w:t>
            </w:r>
          </w:p>
        </w:tc>
        <w:tc>
          <w:tcPr>
            <w:tcW w:w="1272" w:type="dxa"/>
            <w:tcBorders>
              <w:top w:val="nil"/>
              <w:left w:val="nil"/>
              <w:bottom w:val="single" w:sz="4" w:space="0" w:color="auto"/>
              <w:right w:val="single" w:sz="4" w:space="0" w:color="auto"/>
            </w:tcBorders>
            <w:noWrap/>
            <w:vAlign w:val="center"/>
            <w:hideMark/>
          </w:tcPr>
          <w:p w14:paraId="73847E08" w14:textId="77777777" w:rsidR="004A40C9" w:rsidRDefault="004A40C9">
            <w:pPr>
              <w:jc w:val="center"/>
              <w:rPr>
                <w:rFonts w:eastAsia="Times New Roman" w:cstheme="minorHAnsi"/>
                <w:sz w:val="20"/>
                <w:szCs w:val="20"/>
              </w:rPr>
            </w:pPr>
            <w:r>
              <w:rPr>
                <w:rFonts w:eastAsia="Times New Roman" w:cstheme="minorHAnsi"/>
                <w:sz w:val="20"/>
                <w:szCs w:val="20"/>
              </w:rPr>
              <w:t>Kolín 6</w:t>
            </w:r>
          </w:p>
        </w:tc>
        <w:tc>
          <w:tcPr>
            <w:tcW w:w="6871" w:type="dxa"/>
            <w:tcBorders>
              <w:top w:val="nil"/>
              <w:left w:val="nil"/>
              <w:bottom w:val="single" w:sz="4" w:space="0" w:color="auto"/>
              <w:right w:val="single" w:sz="4" w:space="0" w:color="auto"/>
            </w:tcBorders>
            <w:vAlign w:val="center"/>
            <w:hideMark/>
          </w:tcPr>
          <w:p w14:paraId="3CE3DBD0" w14:textId="77777777" w:rsidR="004A40C9" w:rsidRDefault="004A40C9">
            <w:pPr>
              <w:rPr>
                <w:rFonts w:eastAsia="Times New Roman" w:cstheme="minorHAnsi"/>
              </w:rPr>
            </w:pPr>
            <w:r>
              <w:rPr>
                <w:rFonts w:eastAsia="Times New Roman" w:cstheme="minorHAnsi"/>
              </w:rPr>
              <w:t>SBM NA SVOBODNÉM</w:t>
            </w:r>
          </w:p>
        </w:tc>
        <w:tc>
          <w:tcPr>
            <w:tcW w:w="825" w:type="dxa"/>
            <w:tcBorders>
              <w:top w:val="nil"/>
              <w:left w:val="nil"/>
              <w:bottom w:val="single" w:sz="4" w:space="0" w:color="auto"/>
              <w:right w:val="single" w:sz="4" w:space="0" w:color="auto"/>
            </w:tcBorders>
            <w:hideMark/>
          </w:tcPr>
          <w:p w14:paraId="0C748B6A" w14:textId="77777777" w:rsidR="004A40C9" w:rsidRDefault="004A40C9">
            <w:pPr>
              <w:jc w:val="center"/>
              <w:rPr>
                <w:rFonts w:eastAsia="Times New Roman" w:cstheme="minorHAnsi"/>
              </w:rPr>
            </w:pPr>
            <w:r>
              <w:rPr>
                <w:rFonts w:eastAsia="Times New Roman" w:cstheme="minorHAnsi"/>
              </w:rPr>
              <w:t>2</w:t>
            </w:r>
          </w:p>
        </w:tc>
      </w:tr>
      <w:tr w:rsidR="004A40C9" w14:paraId="1ADE73FA"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39C479DE"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272" w:type="dxa"/>
            <w:tcBorders>
              <w:top w:val="nil"/>
              <w:left w:val="nil"/>
              <w:bottom w:val="single" w:sz="4" w:space="0" w:color="auto"/>
              <w:right w:val="single" w:sz="4" w:space="0" w:color="auto"/>
            </w:tcBorders>
            <w:noWrap/>
            <w:vAlign w:val="center"/>
            <w:hideMark/>
          </w:tcPr>
          <w:p w14:paraId="4184015B" w14:textId="77777777" w:rsidR="004A40C9" w:rsidRDefault="004A40C9">
            <w:pPr>
              <w:jc w:val="center"/>
              <w:rPr>
                <w:rFonts w:eastAsia="Times New Roman" w:cstheme="minorHAnsi"/>
                <w:sz w:val="20"/>
                <w:szCs w:val="20"/>
              </w:rPr>
            </w:pPr>
            <w:r>
              <w:rPr>
                <w:rFonts w:eastAsia="Times New Roman" w:cstheme="minorHAnsi"/>
                <w:sz w:val="20"/>
                <w:szCs w:val="20"/>
              </w:rPr>
              <w:t>Sendražice</w:t>
            </w:r>
          </w:p>
        </w:tc>
        <w:tc>
          <w:tcPr>
            <w:tcW w:w="6871" w:type="dxa"/>
            <w:tcBorders>
              <w:top w:val="nil"/>
              <w:left w:val="nil"/>
              <w:bottom w:val="single" w:sz="4" w:space="0" w:color="auto"/>
              <w:right w:val="single" w:sz="4" w:space="0" w:color="auto"/>
            </w:tcBorders>
            <w:vAlign w:val="center"/>
            <w:hideMark/>
          </w:tcPr>
          <w:p w14:paraId="0034D362" w14:textId="77777777" w:rsidR="004A40C9" w:rsidRDefault="004A40C9">
            <w:pPr>
              <w:rPr>
                <w:rFonts w:eastAsia="Times New Roman" w:cstheme="minorHAnsi"/>
              </w:rPr>
            </w:pPr>
            <w:r>
              <w:rPr>
                <w:rFonts w:eastAsia="Times New Roman" w:cstheme="minorHAnsi"/>
              </w:rPr>
              <w:t>SBM ŠKOLNÍ</w:t>
            </w:r>
          </w:p>
        </w:tc>
        <w:tc>
          <w:tcPr>
            <w:tcW w:w="825" w:type="dxa"/>
            <w:tcBorders>
              <w:top w:val="nil"/>
              <w:left w:val="nil"/>
              <w:bottom w:val="single" w:sz="4" w:space="0" w:color="auto"/>
              <w:right w:val="single" w:sz="4" w:space="0" w:color="auto"/>
            </w:tcBorders>
            <w:hideMark/>
          </w:tcPr>
          <w:p w14:paraId="059E097B" w14:textId="77777777" w:rsidR="004A40C9" w:rsidRDefault="004A40C9">
            <w:pPr>
              <w:jc w:val="center"/>
              <w:rPr>
                <w:rFonts w:eastAsia="Times New Roman" w:cstheme="minorHAnsi"/>
              </w:rPr>
            </w:pPr>
            <w:r>
              <w:rPr>
                <w:rFonts w:eastAsia="Times New Roman" w:cstheme="minorHAnsi"/>
              </w:rPr>
              <w:t>2</w:t>
            </w:r>
          </w:p>
        </w:tc>
      </w:tr>
      <w:tr w:rsidR="004A40C9" w14:paraId="2A82115D"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6313F9D2" w14:textId="77777777" w:rsidR="004A40C9" w:rsidRDefault="004A40C9">
            <w:pPr>
              <w:jc w:val="center"/>
              <w:rPr>
                <w:rFonts w:eastAsia="Times New Roman" w:cstheme="minorHAnsi"/>
                <w:sz w:val="20"/>
                <w:szCs w:val="20"/>
              </w:rPr>
            </w:pPr>
            <w:r>
              <w:rPr>
                <w:rFonts w:eastAsia="Times New Roman" w:cstheme="minorHAnsi"/>
                <w:sz w:val="20"/>
                <w:szCs w:val="20"/>
              </w:rPr>
              <w:t> </w:t>
            </w:r>
          </w:p>
        </w:tc>
        <w:tc>
          <w:tcPr>
            <w:tcW w:w="1272" w:type="dxa"/>
            <w:tcBorders>
              <w:top w:val="nil"/>
              <w:left w:val="nil"/>
              <w:bottom w:val="single" w:sz="4" w:space="0" w:color="auto"/>
              <w:right w:val="single" w:sz="4" w:space="0" w:color="auto"/>
            </w:tcBorders>
            <w:noWrap/>
            <w:vAlign w:val="center"/>
            <w:hideMark/>
          </w:tcPr>
          <w:p w14:paraId="1063E990" w14:textId="77777777" w:rsidR="004A40C9" w:rsidRDefault="004A40C9">
            <w:pPr>
              <w:jc w:val="center"/>
              <w:rPr>
                <w:rFonts w:eastAsia="Times New Roman" w:cstheme="minorHAnsi"/>
                <w:sz w:val="20"/>
                <w:szCs w:val="20"/>
              </w:rPr>
            </w:pPr>
            <w:r>
              <w:rPr>
                <w:rFonts w:eastAsia="Times New Roman" w:cstheme="minorHAnsi"/>
                <w:sz w:val="20"/>
                <w:szCs w:val="20"/>
              </w:rPr>
              <w:t>Zibohlavy</w:t>
            </w:r>
          </w:p>
        </w:tc>
        <w:tc>
          <w:tcPr>
            <w:tcW w:w="6871" w:type="dxa"/>
            <w:tcBorders>
              <w:top w:val="nil"/>
              <w:left w:val="nil"/>
              <w:bottom w:val="single" w:sz="4" w:space="0" w:color="auto"/>
              <w:right w:val="single" w:sz="4" w:space="0" w:color="auto"/>
            </w:tcBorders>
            <w:vAlign w:val="center"/>
            <w:hideMark/>
          </w:tcPr>
          <w:p w14:paraId="6403E345" w14:textId="77777777" w:rsidR="004A40C9" w:rsidRDefault="004A40C9">
            <w:pPr>
              <w:rPr>
                <w:rFonts w:eastAsia="Times New Roman" w:cstheme="minorHAnsi"/>
              </w:rPr>
            </w:pPr>
            <w:r>
              <w:rPr>
                <w:rFonts w:eastAsia="Times New Roman" w:cstheme="minorHAnsi"/>
              </w:rPr>
              <w:t>SBM ZIBOHLAVY</w:t>
            </w:r>
          </w:p>
        </w:tc>
        <w:tc>
          <w:tcPr>
            <w:tcW w:w="825" w:type="dxa"/>
            <w:tcBorders>
              <w:top w:val="nil"/>
              <w:left w:val="nil"/>
              <w:bottom w:val="single" w:sz="4" w:space="0" w:color="auto"/>
              <w:right w:val="single" w:sz="4" w:space="0" w:color="auto"/>
            </w:tcBorders>
            <w:hideMark/>
          </w:tcPr>
          <w:p w14:paraId="0432C37C" w14:textId="77777777" w:rsidR="004A40C9" w:rsidRDefault="004A40C9">
            <w:pPr>
              <w:jc w:val="center"/>
              <w:rPr>
                <w:rFonts w:eastAsia="Times New Roman" w:cstheme="minorHAnsi"/>
              </w:rPr>
            </w:pPr>
            <w:r>
              <w:rPr>
                <w:rFonts w:eastAsia="Times New Roman" w:cstheme="minorHAnsi"/>
              </w:rPr>
              <w:t>2</w:t>
            </w:r>
          </w:p>
        </w:tc>
      </w:tr>
      <w:tr w:rsidR="004A40C9" w14:paraId="468E3521" w14:textId="77777777" w:rsidTr="004A40C9">
        <w:trPr>
          <w:trHeight w:val="216"/>
        </w:trPr>
        <w:tc>
          <w:tcPr>
            <w:tcW w:w="869" w:type="dxa"/>
            <w:tcBorders>
              <w:top w:val="nil"/>
              <w:left w:val="single" w:sz="4" w:space="0" w:color="auto"/>
              <w:bottom w:val="single" w:sz="4" w:space="0" w:color="auto"/>
              <w:right w:val="single" w:sz="4" w:space="0" w:color="auto"/>
            </w:tcBorders>
            <w:noWrap/>
            <w:vAlign w:val="center"/>
            <w:hideMark/>
          </w:tcPr>
          <w:p w14:paraId="5AE0E1CB" w14:textId="77777777" w:rsidR="004A40C9" w:rsidRDefault="004A40C9">
            <w:pPr>
              <w:jc w:val="center"/>
              <w:rPr>
                <w:rFonts w:eastAsia="Times New Roman" w:cstheme="minorHAnsi"/>
                <w:sz w:val="20"/>
                <w:szCs w:val="20"/>
              </w:rPr>
            </w:pPr>
            <w:r>
              <w:rPr>
                <w:rFonts w:eastAsia="Times New Roman" w:cstheme="minorHAnsi"/>
                <w:sz w:val="20"/>
                <w:szCs w:val="20"/>
              </w:rPr>
              <w:t> </w:t>
            </w:r>
          </w:p>
        </w:tc>
        <w:tc>
          <w:tcPr>
            <w:tcW w:w="1272" w:type="dxa"/>
            <w:tcBorders>
              <w:top w:val="nil"/>
              <w:left w:val="nil"/>
              <w:bottom w:val="single" w:sz="4" w:space="0" w:color="auto"/>
              <w:right w:val="single" w:sz="4" w:space="0" w:color="auto"/>
            </w:tcBorders>
            <w:noWrap/>
            <w:vAlign w:val="center"/>
            <w:hideMark/>
          </w:tcPr>
          <w:p w14:paraId="00430DC1" w14:textId="77777777" w:rsidR="004A40C9" w:rsidRDefault="004A40C9">
            <w:pPr>
              <w:jc w:val="center"/>
              <w:rPr>
                <w:rFonts w:eastAsia="Times New Roman" w:cstheme="minorHAnsi"/>
                <w:sz w:val="20"/>
                <w:szCs w:val="20"/>
              </w:rPr>
            </w:pPr>
            <w:r>
              <w:rPr>
                <w:rFonts w:eastAsia="Times New Roman" w:cstheme="minorHAnsi"/>
                <w:sz w:val="20"/>
                <w:szCs w:val="20"/>
              </w:rPr>
              <w:t> </w:t>
            </w:r>
          </w:p>
        </w:tc>
        <w:tc>
          <w:tcPr>
            <w:tcW w:w="6871" w:type="dxa"/>
            <w:tcBorders>
              <w:top w:val="nil"/>
              <w:left w:val="nil"/>
              <w:bottom w:val="single" w:sz="4" w:space="0" w:color="auto"/>
              <w:right w:val="single" w:sz="4" w:space="0" w:color="auto"/>
            </w:tcBorders>
            <w:noWrap/>
            <w:vAlign w:val="center"/>
            <w:hideMark/>
          </w:tcPr>
          <w:p w14:paraId="277352E5" w14:textId="77777777" w:rsidR="004A40C9" w:rsidRDefault="004A40C9">
            <w:pPr>
              <w:rPr>
                <w:rFonts w:eastAsia="Times New Roman" w:cstheme="minorHAnsi"/>
                <w:b/>
                <w:bCs/>
              </w:rPr>
            </w:pPr>
            <w:r>
              <w:rPr>
                <w:rFonts w:eastAsia="Times New Roman" w:cstheme="minorHAnsi"/>
                <w:b/>
                <w:bCs/>
              </w:rPr>
              <w:t> </w:t>
            </w:r>
          </w:p>
        </w:tc>
        <w:tc>
          <w:tcPr>
            <w:tcW w:w="825" w:type="dxa"/>
            <w:tcBorders>
              <w:top w:val="nil"/>
              <w:left w:val="nil"/>
              <w:bottom w:val="single" w:sz="4" w:space="0" w:color="auto"/>
              <w:right w:val="single" w:sz="4" w:space="0" w:color="auto"/>
            </w:tcBorders>
            <w:noWrap/>
            <w:vAlign w:val="center"/>
            <w:hideMark/>
          </w:tcPr>
          <w:p w14:paraId="0E3FF45C" w14:textId="77777777" w:rsidR="004A40C9" w:rsidRDefault="004A40C9">
            <w:pPr>
              <w:jc w:val="center"/>
              <w:rPr>
                <w:rFonts w:eastAsia="Times New Roman" w:cstheme="minorHAnsi"/>
                <w:b/>
                <w:bCs/>
              </w:rPr>
            </w:pPr>
            <w:r>
              <w:rPr>
                <w:rFonts w:eastAsia="Times New Roman" w:cstheme="minorHAnsi"/>
                <w:b/>
                <w:bCs/>
              </w:rPr>
              <w:t>133</w:t>
            </w:r>
          </w:p>
        </w:tc>
      </w:tr>
    </w:tbl>
    <w:p w14:paraId="23ED55D8" w14:textId="77777777" w:rsidR="004A40C9" w:rsidRPr="00E34EBF" w:rsidRDefault="004A40C9" w:rsidP="00E42DF7">
      <w:pPr>
        <w:pStyle w:val="Odstavecseseznamem"/>
        <w:rPr>
          <w:rFonts w:cstheme="minorHAnsi"/>
        </w:rPr>
      </w:pPr>
    </w:p>
    <w:p w14:paraId="327CCFE6" w14:textId="77777777" w:rsidR="00581EFB" w:rsidRDefault="00581EFB" w:rsidP="00E50216">
      <w:pPr>
        <w:spacing w:after="0" w:line="240" w:lineRule="auto"/>
        <w:rPr>
          <w:rFonts w:cs="Calibri"/>
          <w:lang w:eastAsia="cs-CZ"/>
        </w:rPr>
      </w:pPr>
    </w:p>
    <w:p w14:paraId="6491DB65" w14:textId="77777777" w:rsidR="00E42DF7" w:rsidRPr="00E34EBF" w:rsidRDefault="00E42DF7" w:rsidP="00E42DF7">
      <w:pPr>
        <w:pStyle w:val="Odstavecseseznamem"/>
        <w:numPr>
          <w:ilvl w:val="0"/>
          <w:numId w:val="5"/>
        </w:numPr>
        <w:spacing w:before="240" w:after="0" w:line="240" w:lineRule="auto"/>
        <w:rPr>
          <w:rFonts w:cstheme="minorHAnsi"/>
        </w:rPr>
      </w:pPr>
      <w:r w:rsidRPr="00E34EBF">
        <w:rPr>
          <w:rFonts w:cstheme="minorHAnsi"/>
        </w:rPr>
        <w:t>Svoz a separace papíru</w:t>
      </w:r>
    </w:p>
    <w:p w14:paraId="4A9A9B7D" w14:textId="77777777" w:rsidR="00E42DF7" w:rsidRPr="00E34EBF" w:rsidRDefault="00E42DF7" w:rsidP="00E42DF7">
      <w:pPr>
        <w:pStyle w:val="Odstavecseseznamem"/>
        <w:rPr>
          <w:rFonts w:cstheme="minorHAnsi"/>
        </w:rPr>
      </w:pPr>
      <w:r w:rsidRPr="00E34EBF">
        <w:rPr>
          <w:rFonts w:cstheme="minorHAnsi"/>
        </w:rPr>
        <w:t>Typ nádoby: 1.100 l papír</w:t>
      </w:r>
    </w:p>
    <w:p w14:paraId="284BF689" w14:textId="5A535AE9" w:rsidR="00E42DF7" w:rsidRPr="00E34EBF" w:rsidRDefault="00E42DF7" w:rsidP="00E42DF7">
      <w:pPr>
        <w:pStyle w:val="Odstavecseseznamem"/>
        <w:rPr>
          <w:rFonts w:cstheme="minorHAnsi"/>
        </w:rPr>
      </w:pPr>
      <w:r w:rsidRPr="00E34EBF">
        <w:rPr>
          <w:rFonts w:cstheme="minorHAnsi"/>
        </w:rPr>
        <w:t>Počet ks: 1</w:t>
      </w:r>
      <w:r w:rsidR="003C0894">
        <w:rPr>
          <w:rFonts w:cstheme="minorHAnsi"/>
        </w:rPr>
        <w:t>18</w:t>
      </w:r>
      <w:bookmarkStart w:id="4" w:name="_GoBack"/>
      <w:bookmarkEnd w:id="4"/>
    </w:p>
    <w:p w14:paraId="053D9D5F" w14:textId="77777777" w:rsidR="00E42DF7" w:rsidRPr="00E34EBF" w:rsidRDefault="00E42DF7" w:rsidP="00E42DF7">
      <w:pPr>
        <w:pStyle w:val="Odstavecseseznamem"/>
        <w:rPr>
          <w:rFonts w:cstheme="minorHAnsi"/>
        </w:rPr>
      </w:pPr>
      <w:r w:rsidRPr="00E34EBF">
        <w:rPr>
          <w:rFonts w:cstheme="minorHAnsi"/>
        </w:rPr>
        <w:t>Četnost: 2x za týden (104x za rok)</w:t>
      </w:r>
    </w:p>
    <w:p w14:paraId="27CAF073" w14:textId="77777777" w:rsidR="00E42DF7" w:rsidRPr="00E34EBF" w:rsidRDefault="00E42DF7" w:rsidP="00E42DF7">
      <w:pPr>
        <w:pStyle w:val="Odstavecseseznamem"/>
        <w:rPr>
          <w:rFonts w:cstheme="minorHAnsi"/>
        </w:rPr>
      </w:pPr>
      <w:r w:rsidRPr="00E34EBF">
        <w:rPr>
          <w:rFonts w:cstheme="minorHAnsi"/>
        </w:rPr>
        <w:t>Termín vývozu: každé pondělí a středu</w:t>
      </w:r>
    </w:p>
    <w:p w14:paraId="2F772254" w14:textId="77777777" w:rsidR="00E42DF7" w:rsidRPr="00E34EBF" w:rsidRDefault="00E42DF7" w:rsidP="00E42DF7">
      <w:pPr>
        <w:pStyle w:val="Odstavecseseznamem"/>
        <w:rPr>
          <w:rFonts w:cstheme="minorHAnsi"/>
        </w:rPr>
      </w:pPr>
      <w:r w:rsidRPr="00E34EBF">
        <w:rPr>
          <w:rFonts w:cstheme="minorHAnsi"/>
        </w:rPr>
        <w:t>Přehled umístění nádob je uveden v tabulce č. 2</w:t>
      </w:r>
    </w:p>
    <w:p w14:paraId="086CACFD" w14:textId="0DF60144" w:rsidR="00E42DF7" w:rsidRDefault="00E42DF7" w:rsidP="00E42DF7">
      <w:pPr>
        <w:pStyle w:val="Odstavecseseznamem"/>
        <w:rPr>
          <w:rFonts w:cstheme="minorHAnsi"/>
          <w:sz w:val="20"/>
          <w:szCs w:val="20"/>
        </w:rPr>
      </w:pPr>
    </w:p>
    <w:p w14:paraId="319B3664" w14:textId="330262AF" w:rsidR="00D44AB7" w:rsidRPr="00340B2C" w:rsidRDefault="00D44AB7" w:rsidP="00E42DF7">
      <w:pPr>
        <w:pStyle w:val="Odstavecseseznamem"/>
        <w:rPr>
          <w:rFonts w:cstheme="minorHAnsi"/>
          <w:sz w:val="20"/>
          <w:szCs w:val="20"/>
        </w:rPr>
      </w:pPr>
      <w:r>
        <w:rPr>
          <w:rFonts w:cstheme="minorHAnsi"/>
          <w:sz w:val="20"/>
          <w:szCs w:val="20"/>
        </w:rPr>
        <w:t>Tabulka č. 2</w:t>
      </w:r>
    </w:p>
    <w:tbl>
      <w:tblPr>
        <w:tblW w:w="9742" w:type="dxa"/>
        <w:tblInd w:w="75" w:type="dxa"/>
        <w:tblCellMar>
          <w:left w:w="70" w:type="dxa"/>
          <w:right w:w="70" w:type="dxa"/>
        </w:tblCellMar>
        <w:tblLook w:val="04A0" w:firstRow="1" w:lastRow="0" w:firstColumn="1" w:lastColumn="0" w:noHBand="0" w:noVBand="1"/>
      </w:tblPr>
      <w:tblGrid>
        <w:gridCol w:w="871"/>
        <w:gridCol w:w="1307"/>
        <w:gridCol w:w="6763"/>
        <w:gridCol w:w="801"/>
      </w:tblGrid>
      <w:tr w:rsidR="004A40C9" w14:paraId="4EC94D8A" w14:textId="77777777" w:rsidTr="004A40C9">
        <w:trPr>
          <w:trHeight w:val="423"/>
        </w:trPr>
        <w:tc>
          <w:tcPr>
            <w:tcW w:w="871" w:type="dxa"/>
            <w:vMerge w:val="restart"/>
            <w:tcBorders>
              <w:top w:val="single" w:sz="4" w:space="0" w:color="auto"/>
              <w:left w:val="single" w:sz="4" w:space="0" w:color="auto"/>
              <w:bottom w:val="single" w:sz="4" w:space="0" w:color="auto"/>
              <w:right w:val="single" w:sz="4" w:space="0" w:color="auto"/>
            </w:tcBorders>
            <w:noWrap/>
            <w:vAlign w:val="center"/>
            <w:hideMark/>
          </w:tcPr>
          <w:p w14:paraId="4A6390B4" w14:textId="77777777" w:rsidR="004A40C9" w:rsidRDefault="004A40C9">
            <w:pPr>
              <w:jc w:val="center"/>
              <w:rPr>
                <w:rFonts w:eastAsia="Times New Roman" w:cstheme="minorHAnsi"/>
                <w:i/>
                <w:iCs/>
                <w:sz w:val="20"/>
                <w:szCs w:val="20"/>
              </w:rPr>
            </w:pPr>
            <w:r>
              <w:rPr>
                <w:rFonts w:eastAsia="Times New Roman" w:cstheme="minorHAnsi"/>
                <w:i/>
                <w:iCs/>
                <w:sz w:val="20"/>
                <w:szCs w:val="20"/>
              </w:rPr>
              <w:t>LINKA</w:t>
            </w:r>
          </w:p>
        </w:tc>
        <w:tc>
          <w:tcPr>
            <w:tcW w:w="1307" w:type="dxa"/>
            <w:vMerge w:val="restart"/>
            <w:tcBorders>
              <w:top w:val="single" w:sz="4" w:space="0" w:color="auto"/>
              <w:left w:val="single" w:sz="4" w:space="0" w:color="auto"/>
              <w:bottom w:val="single" w:sz="4" w:space="0" w:color="auto"/>
              <w:right w:val="single" w:sz="4" w:space="0" w:color="auto"/>
            </w:tcBorders>
            <w:noWrap/>
            <w:vAlign w:val="center"/>
            <w:hideMark/>
          </w:tcPr>
          <w:p w14:paraId="68B33895" w14:textId="77777777" w:rsidR="004A40C9" w:rsidRDefault="004A40C9">
            <w:pPr>
              <w:jc w:val="center"/>
              <w:rPr>
                <w:rFonts w:eastAsia="Times New Roman" w:cstheme="minorHAnsi"/>
                <w:i/>
                <w:iCs/>
                <w:sz w:val="20"/>
                <w:szCs w:val="20"/>
              </w:rPr>
            </w:pPr>
            <w:r>
              <w:rPr>
                <w:rFonts w:eastAsia="Times New Roman" w:cstheme="minorHAnsi"/>
                <w:i/>
                <w:iCs/>
                <w:sz w:val="20"/>
                <w:szCs w:val="20"/>
              </w:rPr>
              <w:t>čtvrť</w:t>
            </w:r>
          </w:p>
        </w:tc>
        <w:tc>
          <w:tcPr>
            <w:tcW w:w="6763" w:type="dxa"/>
            <w:vMerge w:val="restart"/>
            <w:tcBorders>
              <w:top w:val="single" w:sz="4" w:space="0" w:color="auto"/>
              <w:left w:val="single" w:sz="4" w:space="0" w:color="auto"/>
              <w:bottom w:val="single" w:sz="4" w:space="0" w:color="auto"/>
              <w:right w:val="single" w:sz="4" w:space="0" w:color="auto"/>
            </w:tcBorders>
            <w:noWrap/>
            <w:vAlign w:val="center"/>
            <w:hideMark/>
          </w:tcPr>
          <w:p w14:paraId="3E8E9B3F" w14:textId="7FD3F7BF" w:rsidR="004A40C9" w:rsidRDefault="004A40C9">
            <w:pPr>
              <w:jc w:val="center"/>
              <w:rPr>
                <w:rFonts w:eastAsia="Times New Roman" w:cstheme="minorHAnsi"/>
                <w:b/>
                <w:bCs/>
              </w:rPr>
            </w:pPr>
            <w:r>
              <w:rPr>
                <w:rFonts w:eastAsia="Times New Roman" w:cstheme="minorHAnsi"/>
                <w:b/>
                <w:bCs/>
              </w:rPr>
              <w:t>STANOVIŠTĚ NÁDOB PAPÍR 1 100 l</w:t>
            </w:r>
          </w:p>
        </w:tc>
        <w:tc>
          <w:tcPr>
            <w:tcW w:w="801" w:type="dxa"/>
            <w:vMerge w:val="restart"/>
            <w:tcBorders>
              <w:top w:val="single" w:sz="4" w:space="0" w:color="auto"/>
              <w:left w:val="single" w:sz="4" w:space="0" w:color="auto"/>
              <w:bottom w:val="single" w:sz="4" w:space="0" w:color="auto"/>
              <w:right w:val="single" w:sz="4" w:space="0" w:color="auto"/>
            </w:tcBorders>
            <w:vAlign w:val="center"/>
            <w:hideMark/>
          </w:tcPr>
          <w:p w14:paraId="7FE6A809" w14:textId="77777777" w:rsidR="004A40C9" w:rsidRDefault="004A40C9">
            <w:pPr>
              <w:jc w:val="center"/>
              <w:rPr>
                <w:rFonts w:eastAsia="Times New Roman" w:cstheme="minorHAnsi"/>
                <w:i/>
                <w:iCs/>
                <w:sz w:val="20"/>
                <w:szCs w:val="20"/>
              </w:rPr>
            </w:pPr>
            <w:r>
              <w:rPr>
                <w:rFonts w:eastAsia="Times New Roman" w:cstheme="minorHAnsi"/>
                <w:i/>
                <w:iCs/>
                <w:sz w:val="20"/>
                <w:szCs w:val="20"/>
              </w:rPr>
              <w:t>počet nádob</w:t>
            </w:r>
          </w:p>
        </w:tc>
      </w:tr>
      <w:tr w:rsidR="004A40C9" w14:paraId="76FD6047" w14:textId="77777777" w:rsidTr="004A40C9">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B0931B" w14:textId="77777777" w:rsidR="004A40C9" w:rsidRDefault="004A40C9">
            <w:pPr>
              <w:spacing w:after="0"/>
              <w:rPr>
                <w:rFonts w:eastAsia="Times New Roman" w:cstheme="minorHAnsi"/>
                <w:i/>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0842D5" w14:textId="77777777" w:rsidR="004A40C9" w:rsidRDefault="004A40C9">
            <w:pPr>
              <w:spacing w:after="0"/>
              <w:rPr>
                <w:rFonts w:eastAsia="Times New Roman" w:cstheme="minorHAnsi"/>
                <w:i/>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F8BEEB" w14:textId="77777777" w:rsidR="004A40C9" w:rsidRDefault="004A40C9">
            <w:pPr>
              <w:spacing w:after="0"/>
              <w:rPr>
                <w:rFonts w:eastAsia="Times New Roman" w:cstheme="minorHAnsi"/>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C11988" w14:textId="77777777" w:rsidR="004A40C9" w:rsidRDefault="004A40C9">
            <w:pPr>
              <w:spacing w:after="0"/>
              <w:rPr>
                <w:rFonts w:eastAsia="Times New Roman" w:cstheme="minorHAnsi"/>
                <w:i/>
                <w:iCs/>
                <w:sz w:val="20"/>
                <w:szCs w:val="20"/>
              </w:rPr>
            </w:pPr>
          </w:p>
        </w:tc>
      </w:tr>
      <w:tr w:rsidR="004A40C9" w14:paraId="0A61DB34" w14:textId="77777777" w:rsidTr="004A40C9">
        <w:trPr>
          <w:trHeight w:val="229"/>
        </w:trPr>
        <w:tc>
          <w:tcPr>
            <w:tcW w:w="871" w:type="dxa"/>
            <w:tcBorders>
              <w:top w:val="nil"/>
              <w:left w:val="single" w:sz="4" w:space="0" w:color="auto"/>
              <w:bottom w:val="single" w:sz="4" w:space="0" w:color="auto"/>
              <w:right w:val="single" w:sz="4" w:space="0" w:color="auto"/>
            </w:tcBorders>
            <w:noWrap/>
            <w:vAlign w:val="center"/>
            <w:hideMark/>
          </w:tcPr>
          <w:p w14:paraId="716376E1"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0FD495F2" w14:textId="77777777" w:rsidR="004A40C9" w:rsidRDefault="004A40C9">
            <w:pPr>
              <w:jc w:val="center"/>
              <w:rPr>
                <w:rFonts w:eastAsia="Times New Roman" w:cstheme="minorHAnsi"/>
                <w:sz w:val="20"/>
                <w:szCs w:val="20"/>
              </w:rPr>
            </w:pPr>
            <w:r>
              <w:rPr>
                <w:rFonts w:eastAsia="Times New Roman" w:cstheme="minorHAnsi"/>
                <w:sz w:val="20"/>
                <w:szCs w:val="20"/>
              </w:rPr>
              <w:t>Kolín 1</w:t>
            </w:r>
          </w:p>
        </w:tc>
        <w:tc>
          <w:tcPr>
            <w:tcW w:w="6763" w:type="dxa"/>
            <w:tcBorders>
              <w:top w:val="nil"/>
              <w:left w:val="nil"/>
              <w:bottom w:val="single" w:sz="4" w:space="0" w:color="auto"/>
              <w:right w:val="single" w:sz="4" w:space="0" w:color="auto"/>
            </w:tcBorders>
            <w:noWrap/>
            <w:vAlign w:val="center"/>
            <w:hideMark/>
          </w:tcPr>
          <w:p w14:paraId="6989104C" w14:textId="77777777" w:rsidR="004A40C9" w:rsidRDefault="004A40C9">
            <w:pPr>
              <w:rPr>
                <w:rFonts w:eastAsia="Times New Roman" w:cstheme="minorHAnsi"/>
              </w:rPr>
            </w:pPr>
            <w:r>
              <w:rPr>
                <w:rFonts w:eastAsia="Times New Roman" w:cstheme="minorHAnsi"/>
              </w:rPr>
              <w:t>Rubešova (u starého mostu)</w:t>
            </w:r>
          </w:p>
        </w:tc>
        <w:tc>
          <w:tcPr>
            <w:tcW w:w="801" w:type="dxa"/>
            <w:tcBorders>
              <w:top w:val="nil"/>
              <w:left w:val="nil"/>
              <w:bottom w:val="single" w:sz="4" w:space="0" w:color="auto"/>
              <w:right w:val="single" w:sz="4" w:space="0" w:color="auto"/>
            </w:tcBorders>
            <w:noWrap/>
            <w:vAlign w:val="center"/>
            <w:hideMark/>
          </w:tcPr>
          <w:p w14:paraId="4A4313F8" w14:textId="77777777" w:rsidR="004A40C9" w:rsidRDefault="004A40C9">
            <w:pPr>
              <w:jc w:val="center"/>
              <w:rPr>
                <w:rFonts w:eastAsia="Times New Roman" w:cstheme="minorHAnsi"/>
                <w:b/>
                <w:bCs/>
              </w:rPr>
            </w:pPr>
            <w:r>
              <w:rPr>
                <w:rFonts w:eastAsia="Times New Roman" w:cstheme="minorHAnsi"/>
                <w:b/>
                <w:bCs/>
              </w:rPr>
              <w:t>3</w:t>
            </w:r>
          </w:p>
        </w:tc>
      </w:tr>
      <w:tr w:rsidR="004A40C9" w14:paraId="5C1915EA" w14:textId="77777777" w:rsidTr="004A40C9">
        <w:trPr>
          <w:trHeight w:val="229"/>
        </w:trPr>
        <w:tc>
          <w:tcPr>
            <w:tcW w:w="871" w:type="dxa"/>
            <w:tcBorders>
              <w:top w:val="nil"/>
              <w:left w:val="single" w:sz="4" w:space="0" w:color="auto"/>
              <w:bottom w:val="single" w:sz="4" w:space="0" w:color="auto"/>
              <w:right w:val="single" w:sz="4" w:space="0" w:color="auto"/>
            </w:tcBorders>
            <w:noWrap/>
            <w:vAlign w:val="center"/>
            <w:hideMark/>
          </w:tcPr>
          <w:p w14:paraId="6722FFA7"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44B6987D" w14:textId="77777777" w:rsidR="004A40C9" w:rsidRDefault="004A40C9">
            <w:pPr>
              <w:jc w:val="center"/>
              <w:rPr>
                <w:rFonts w:eastAsia="Times New Roman" w:cstheme="minorHAnsi"/>
                <w:sz w:val="20"/>
                <w:szCs w:val="20"/>
              </w:rPr>
            </w:pPr>
            <w:r>
              <w:rPr>
                <w:rFonts w:eastAsia="Times New Roman" w:cstheme="minorHAnsi"/>
                <w:sz w:val="20"/>
                <w:szCs w:val="20"/>
              </w:rPr>
              <w:t>Kolín 1</w:t>
            </w:r>
          </w:p>
        </w:tc>
        <w:tc>
          <w:tcPr>
            <w:tcW w:w="6763" w:type="dxa"/>
            <w:tcBorders>
              <w:top w:val="nil"/>
              <w:left w:val="nil"/>
              <w:bottom w:val="single" w:sz="4" w:space="0" w:color="auto"/>
              <w:right w:val="single" w:sz="4" w:space="0" w:color="auto"/>
            </w:tcBorders>
            <w:noWrap/>
            <w:vAlign w:val="center"/>
            <w:hideMark/>
          </w:tcPr>
          <w:p w14:paraId="2C04BFB0" w14:textId="77777777" w:rsidR="004A40C9" w:rsidRDefault="004A40C9">
            <w:pPr>
              <w:rPr>
                <w:rFonts w:eastAsia="Times New Roman" w:cstheme="minorHAnsi"/>
              </w:rPr>
            </w:pPr>
            <w:r>
              <w:rPr>
                <w:rFonts w:eastAsia="Times New Roman" w:cstheme="minorHAnsi"/>
              </w:rPr>
              <w:t>STREET Václavská č.p. 864</w:t>
            </w:r>
          </w:p>
        </w:tc>
        <w:tc>
          <w:tcPr>
            <w:tcW w:w="801" w:type="dxa"/>
            <w:tcBorders>
              <w:top w:val="nil"/>
              <w:left w:val="nil"/>
              <w:bottom w:val="single" w:sz="4" w:space="0" w:color="auto"/>
              <w:right w:val="single" w:sz="4" w:space="0" w:color="auto"/>
            </w:tcBorders>
            <w:noWrap/>
            <w:vAlign w:val="center"/>
            <w:hideMark/>
          </w:tcPr>
          <w:p w14:paraId="4D3A9954" w14:textId="77777777" w:rsidR="004A40C9" w:rsidRDefault="004A40C9">
            <w:pPr>
              <w:jc w:val="center"/>
              <w:rPr>
                <w:rFonts w:eastAsia="Times New Roman" w:cstheme="minorHAnsi"/>
                <w:b/>
                <w:bCs/>
              </w:rPr>
            </w:pPr>
            <w:r>
              <w:rPr>
                <w:rFonts w:eastAsia="Times New Roman" w:cstheme="minorHAnsi"/>
                <w:b/>
                <w:bCs/>
              </w:rPr>
              <w:t>1</w:t>
            </w:r>
          </w:p>
        </w:tc>
      </w:tr>
      <w:tr w:rsidR="004A40C9" w14:paraId="3F968093"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496A8926"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171C5A2A"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35BBAB31" w14:textId="77777777" w:rsidR="004A40C9" w:rsidRDefault="004A40C9">
            <w:pPr>
              <w:rPr>
                <w:rFonts w:eastAsia="Times New Roman" w:cstheme="minorHAnsi"/>
              </w:rPr>
            </w:pPr>
            <w:r>
              <w:rPr>
                <w:rFonts w:eastAsia="Times New Roman" w:cstheme="minorHAnsi"/>
              </w:rPr>
              <w:t>sídliště KASÁRNA - u čp. 1015</w:t>
            </w:r>
          </w:p>
        </w:tc>
        <w:tc>
          <w:tcPr>
            <w:tcW w:w="801" w:type="dxa"/>
            <w:tcBorders>
              <w:top w:val="nil"/>
              <w:left w:val="nil"/>
              <w:bottom w:val="single" w:sz="4" w:space="0" w:color="auto"/>
              <w:right w:val="single" w:sz="4" w:space="0" w:color="auto"/>
            </w:tcBorders>
            <w:noWrap/>
            <w:vAlign w:val="center"/>
            <w:hideMark/>
          </w:tcPr>
          <w:p w14:paraId="7BA33789" w14:textId="77777777" w:rsidR="004A40C9" w:rsidRDefault="004A40C9">
            <w:pPr>
              <w:jc w:val="center"/>
              <w:rPr>
                <w:rFonts w:eastAsia="Times New Roman" w:cstheme="minorHAnsi"/>
                <w:b/>
                <w:bCs/>
              </w:rPr>
            </w:pPr>
            <w:r>
              <w:rPr>
                <w:rFonts w:eastAsia="Times New Roman" w:cstheme="minorHAnsi"/>
                <w:b/>
                <w:bCs/>
              </w:rPr>
              <w:t>1</w:t>
            </w:r>
          </w:p>
        </w:tc>
      </w:tr>
      <w:tr w:rsidR="004A40C9" w14:paraId="7BF88BE2"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0BCF6059"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2DAFDAC0"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4E67B5DD" w14:textId="77777777" w:rsidR="004A40C9" w:rsidRDefault="004A40C9">
            <w:pPr>
              <w:rPr>
                <w:rFonts w:eastAsia="Times New Roman" w:cstheme="minorHAnsi"/>
              </w:rPr>
            </w:pPr>
            <w:r>
              <w:rPr>
                <w:rFonts w:eastAsia="Times New Roman" w:cstheme="minorHAnsi"/>
              </w:rPr>
              <w:t>sídliště KASÁRNA - u čp. 1021</w:t>
            </w:r>
          </w:p>
        </w:tc>
        <w:tc>
          <w:tcPr>
            <w:tcW w:w="801" w:type="dxa"/>
            <w:tcBorders>
              <w:top w:val="nil"/>
              <w:left w:val="nil"/>
              <w:bottom w:val="single" w:sz="4" w:space="0" w:color="auto"/>
              <w:right w:val="single" w:sz="4" w:space="0" w:color="auto"/>
            </w:tcBorders>
            <w:noWrap/>
            <w:vAlign w:val="center"/>
            <w:hideMark/>
          </w:tcPr>
          <w:p w14:paraId="7BB8CF60" w14:textId="77777777" w:rsidR="004A40C9" w:rsidRDefault="004A40C9">
            <w:pPr>
              <w:jc w:val="center"/>
              <w:rPr>
                <w:rFonts w:eastAsia="Times New Roman" w:cstheme="minorHAnsi"/>
                <w:b/>
                <w:bCs/>
              </w:rPr>
            </w:pPr>
            <w:r>
              <w:rPr>
                <w:rFonts w:eastAsia="Times New Roman" w:cstheme="minorHAnsi"/>
                <w:b/>
                <w:bCs/>
              </w:rPr>
              <w:t>1</w:t>
            </w:r>
          </w:p>
        </w:tc>
      </w:tr>
      <w:tr w:rsidR="004A40C9" w14:paraId="59ECF18E" w14:textId="77777777" w:rsidTr="004A40C9">
        <w:trPr>
          <w:trHeight w:val="242"/>
        </w:trPr>
        <w:tc>
          <w:tcPr>
            <w:tcW w:w="871" w:type="dxa"/>
            <w:tcBorders>
              <w:top w:val="nil"/>
              <w:left w:val="single" w:sz="4" w:space="0" w:color="auto"/>
              <w:bottom w:val="single" w:sz="4" w:space="0" w:color="auto"/>
              <w:right w:val="single" w:sz="4" w:space="0" w:color="auto"/>
            </w:tcBorders>
            <w:noWrap/>
            <w:vAlign w:val="center"/>
            <w:hideMark/>
          </w:tcPr>
          <w:p w14:paraId="091B609B"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7A55C564"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4782782D" w14:textId="77777777" w:rsidR="004A40C9" w:rsidRDefault="004A40C9">
            <w:pPr>
              <w:rPr>
                <w:rFonts w:eastAsia="Times New Roman" w:cstheme="minorHAnsi"/>
              </w:rPr>
            </w:pPr>
            <w:r>
              <w:rPr>
                <w:rFonts w:eastAsia="Times New Roman" w:cstheme="minorHAnsi"/>
              </w:rPr>
              <w:t>sídliště KASÁRNA - naproti čp. 1014</w:t>
            </w:r>
          </w:p>
        </w:tc>
        <w:tc>
          <w:tcPr>
            <w:tcW w:w="801" w:type="dxa"/>
            <w:tcBorders>
              <w:top w:val="nil"/>
              <w:left w:val="nil"/>
              <w:bottom w:val="single" w:sz="4" w:space="0" w:color="auto"/>
              <w:right w:val="single" w:sz="4" w:space="0" w:color="auto"/>
            </w:tcBorders>
            <w:noWrap/>
            <w:vAlign w:val="center"/>
            <w:hideMark/>
          </w:tcPr>
          <w:p w14:paraId="73493115" w14:textId="77777777" w:rsidR="004A40C9" w:rsidRDefault="004A40C9">
            <w:pPr>
              <w:jc w:val="center"/>
              <w:rPr>
                <w:rFonts w:eastAsia="Times New Roman" w:cstheme="minorHAnsi"/>
                <w:b/>
                <w:bCs/>
              </w:rPr>
            </w:pPr>
            <w:r>
              <w:rPr>
                <w:rFonts w:eastAsia="Times New Roman" w:cstheme="minorHAnsi"/>
                <w:b/>
                <w:bCs/>
              </w:rPr>
              <w:t>1</w:t>
            </w:r>
          </w:p>
        </w:tc>
      </w:tr>
      <w:tr w:rsidR="004A40C9" w14:paraId="5CD74174" w14:textId="77777777" w:rsidTr="004A40C9">
        <w:trPr>
          <w:trHeight w:val="242"/>
        </w:trPr>
        <w:tc>
          <w:tcPr>
            <w:tcW w:w="871" w:type="dxa"/>
            <w:tcBorders>
              <w:top w:val="nil"/>
              <w:left w:val="single" w:sz="4" w:space="0" w:color="auto"/>
              <w:bottom w:val="single" w:sz="4" w:space="0" w:color="auto"/>
              <w:right w:val="single" w:sz="4" w:space="0" w:color="auto"/>
            </w:tcBorders>
            <w:noWrap/>
            <w:vAlign w:val="center"/>
            <w:hideMark/>
          </w:tcPr>
          <w:p w14:paraId="71FBC965"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636A2EB6"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7B8EE23E" w14:textId="77777777" w:rsidR="004A40C9" w:rsidRDefault="004A40C9">
            <w:pPr>
              <w:rPr>
                <w:rFonts w:eastAsia="Times New Roman" w:cstheme="minorHAnsi"/>
              </w:rPr>
            </w:pPr>
            <w:r>
              <w:rPr>
                <w:rFonts w:eastAsia="Times New Roman" w:cstheme="minorHAnsi"/>
              </w:rPr>
              <w:t>sídliště KASÁRNA - mezi čp. 1011 a čp. 160</w:t>
            </w:r>
          </w:p>
        </w:tc>
        <w:tc>
          <w:tcPr>
            <w:tcW w:w="801" w:type="dxa"/>
            <w:tcBorders>
              <w:top w:val="nil"/>
              <w:left w:val="nil"/>
              <w:bottom w:val="single" w:sz="4" w:space="0" w:color="auto"/>
              <w:right w:val="single" w:sz="4" w:space="0" w:color="auto"/>
            </w:tcBorders>
            <w:noWrap/>
            <w:vAlign w:val="center"/>
            <w:hideMark/>
          </w:tcPr>
          <w:p w14:paraId="338A5478" w14:textId="77777777" w:rsidR="004A40C9" w:rsidRDefault="004A40C9">
            <w:pPr>
              <w:jc w:val="center"/>
              <w:rPr>
                <w:rFonts w:eastAsia="Times New Roman" w:cstheme="minorHAnsi"/>
                <w:b/>
                <w:bCs/>
              </w:rPr>
            </w:pPr>
            <w:r>
              <w:rPr>
                <w:rFonts w:eastAsia="Times New Roman" w:cstheme="minorHAnsi"/>
                <w:b/>
                <w:bCs/>
              </w:rPr>
              <w:t>1</w:t>
            </w:r>
          </w:p>
        </w:tc>
      </w:tr>
      <w:tr w:rsidR="004A40C9" w14:paraId="6F05A2B4"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48F6F261"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44BD5B04"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2F5971E2" w14:textId="77777777" w:rsidR="004A40C9" w:rsidRDefault="004A40C9">
            <w:pPr>
              <w:rPr>
                <w:rFonts w:eastAsia="Times New Roman" w:cstheme="minorHAnsi"/>
              </w:rPr>
            </w:pPr>
            <w:r>
              <w:rPr>
                <w:rFonts w:eastAsia="Times New Roman" w:cstheme="minorHAnsi"/>
              </w:rPr>
              <w:t>Moravcova (dvojbox za Lopatovou vilou)</w:t>
            </w:r>
          </w:p>
        </w:tc>
        <w:tc>
          <w:tcPr>
            <w:tcW w:w="801" w:type="dxa"/>
            <w:tcBorders>
              <w:top w:val="nil"/>
              <w:left w:val="nil"/>
              <w:bottom w:val="single" w:sz="4" w:space="0" w:color="auto"/>
              <w:right w:val="single" w:sz="4" w:space="0" w:color="auto"/>
            </w:tcBorders>
            <w:noWrap/>
            <w:vAlign w:val="center"/>
            <w:hideMark/>
          </w:tcPr>
          <w:p w14:paraId="1572C53E" w14:textId="77777777" w:rsidR="004A40C9" w:rsidRDefault="004A40C9">
            <w:pPr>
              <w:jc w:val="center"/>
              <w:rPr>
                <w:rFonts w:eastAsia="Times New Roman" w:cstheme="minorHAnsi"/>
                <w:b/>
                <w:bCs/>
              </w:rPr>
            </w:pPr>
            <w:r>
              <w:rPr>
                <w:rFonts w:eastAsia="Times New Roman" w:cstheme="minorHAnsi"/>
                <w:b/>
                <w:bCs/>
              </w:rPr>
              <w:t>2</w:t>
            </w:r>
          </w:p>
        </w:tc>
      </w:tr>
      <w:tr w:rsidR="004A40C9" w14:paraId="50E0649A"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463FC2A9"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171B9D32"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196A4BCD" w14:textId="77777777" w:rsidR="004A40C9" w:rsidRDefault="004A40C9">
            <w:pPr>
              <w:rPr>
                <w:rFonts w:eastAsia="Times New Roman" w:cstheme="minorHAnsi"/>
              </w:rPr>
            </w:pPr>
            <w:r>
              <w:rPr>
                <w:rFonts w:eastAsia="Times New Roman" w:cstheme="minorHAnsi"/>
              </w:rPr>
              <w:t>Moravcova - Březinova 973 - 974</w:t>
            </w:r>
          </w:p>
        </w:tc>
        <w:tc>
          <w:tcPr>
            <w:tcW w:w="801" w:type="dxa"/>
            <w:tcBorders>
              <w:top w:val="nil"/>
              <w:left w:val="nil"/>
              <w:bottom w:val="single" w:sz="4" w:space="0" w:color="auto"/>
              <w:right w:val="single" w:sz="4" w:space="0" w:color="auto"/>
            </w:tcBorders>
            <w:noWrap/>
            <w:vAlign w:val="center"/>
            <w:hideMark/>
          </w:tcPr>
          <w:p w14:paraId="1DEAB9A3" w14:textId="77777777" w:rsidR="004A40C9" w:rsidRDefault="004A40C9">
            <w:pPr>
              <w:jc w:val="center"/>
              <w:rPr>
                <w:rFonts w:eastAsia="Times New Roman" w:cstheme="minorHAnsi"/>
                <w:b/>
                <w:bCs/>
              </w:rPr>
            </w:pPr>
            <w:r>
              <w:rPr>
                <w:rFonts w:eastAsia="Times New Roman" w:cstheme="minorHAnsi"/>
                <w:b/>
                <w:bCs/>
              </w:rPr>
              <w:t>2</w:t>
            </w:r>
          </w:p>
        </w:tc>
      </w:tr>
      <w:tr w:rsidR="004A40C9" w14:paraId="72C5483F"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4B803F3D"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1206D217"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2AB68869" w14:textId="77777777" w:rsidR="004A40C9" w:rsidRDefault="004A40C9">
            <w:pPr>
              <w:rPr>
                <w:rFonts w:eastAsia="Times New Roman" w:cstheme="minorHAnsi"/>
              </w:rPr>
            </w:pPr>
            <w:r>
              <w:rPr>
                <w:rFonts w:eastAsia="Times New Roman" w:cstheme="minorHAnsi"/>
              </w:rPr>
              <w:t>Kremličkova 937, 961 - 963</w:t>
            </w:r>
          </w:p>
        </w:tc>
        <w:tc>
          <w:tcPr>
            <w:tcW w:w="801" w:type="dxa"/>
            <w:tcBorders>
              <w:top w:val="nil"/>
              <w:left w:val="nil"/>
              <w:bottom w:val="single" w:sz="4" w:space="0" w:color="auto"/>
              <w:right w:val="single" w:sz="4" w:space="0" w:color="auto"/>
            </w:tcBorders>
            <w:noWrap/>
            <w:vAlign w:val="center"/>
            <w:hideMark/>
          </w:tcPr>
          <w:p w14:paraId="379BE5A2" w14:textId="77777777" w:rsidR="004A40C9" w:rsidRDefault="004A40C9">
            <w:pPr>
              <w:jc w:val="center"/>
              <w:rPr>
                <w:rFonts w:eastAsia="Times New Roman" w:cstheme="minorHAnsi"/>
                <w:b/>
                <w:bCs/>
              </w:rPr>
            </w:pPr>
            <w:r>
              <w:rPr>
                <w:rFonts w:eastAsia="Times New Roman" w:cstheme="minorHAnsi"/>
                <w:b/>
                <w:bCs/>
              </w:rPr>
              <w:t>2</w:t>
            </w:r>
          </w:p>
        </w:tc>
      </w:tr>
      <w:tr w:rsidR="004A40C9" w14:paraId="5AFFA3A8"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15719545"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41783FA0"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3D2DA282" w14:textId="77777777" w:rsidR="004A40C9" w:rsidRDefault="004A40C9">
            <w:pPr>
              <w:rPr>
                <w:rFonts w:eastAsia="Times New Roman" w:cstheme="minorHAnsi"/>
              </w:rPr>
            </w:pPr>
            <w:r>
              <w:rPr>
                <w:rFonts w:eastAsia="Times New Roman" w:cstheme="minorHAnsi"/>
              </w:rPr>
              <w:t>Mikoláše Alše-Na Magistrále (naproti stř. Na schůdkách)</w:t>
            </w:r>
          </w:p>
        </w:tc>
        <w:tc>
          <w:tcPr>
            <w:tcW w:w="801" w:type="dxa"/>
            <w:tcBorders>
              <w:top w:val="nil"/>
              <w:left w:val="nil"/>
              <w:bottom w:val="single" w:sz="4" w:space="0" w:color="auto"/>
              <w:right w:val="single" w:sz="4" w:space="0" w:color="auto"/>
            </w:tcBorders>
            <w:noWrap/>
            <w:vAlign w:val="center"/>
            <w:hideMark/>
          </w:tcPr>
          <w:p w14:paraId="1AC036B6" w14:textId="77777777" w:rsidR="004A40C9" w:rsidRDefault="004A40C9">
            <w:pPr>
              <w:jc w:val="center"/>
              <w:rPr>
                <w:rFonts w:eastAsia="Times New Roman" w:cstheme="minorHAnsi"/>
                <w:b/>
                <w:bCs/>
              </w:rPr>
            </w:pPr>
            <w:r>
              <w:rPr>
                <w:rFonts w:eastAsia="Times New Roman" w:cstheme="minorHAnsi"/>
                <w:b/>
                <w:bCs/>
              </w:rPr>
              <w:t>1</w:t>
            </w:r>
          </w:p>
        </w:tc>
      </w:tr>
      <w:tr w:rsidR="004A40C9" w14:paraId="78EF00A8"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1C363F12"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681E639D"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70E06236" w14:textId="77777777" w:rsidR="004A40C9" w:rsidRDefault="004A40C9">
            <w:pPr>
              <w:rPr>
                <w:rFonts w:eastAsia="Times New Roman" w:cstheme="minorHAnsi"/>
              </w:rPr>
            </w:pPr>
            <w:r>
              <w:rPr>
                <w:rFonts w:eastAsia="Times New Roman" w:cstheme="minorHAnsi"/>
              </w:rPr>
              <w:t>Bachmačská (před MŠ)</w:t>
            </w:r>
          </w:p>
        </w:tc>
        <w:tc>
          <w:tcPr>
            <w:tcW w:w="801" w:type="dxa"/>
            <w:tcBorders>
              <w:top w:val="nil"/>
              <w:left w:val="nil"/>
              <w:bottom w:val="single" w:sz="4" w:space="0" w:color="auto"/>
              <w:right w:val="single" w:sz="4" w:space="0" w:color="auto"/>
            </w:tcBorders>
            <w:noWrap/>
            <w:vAlign w:val="center"/>
            <w:hideMark/>
          </w:tcPr>
          <w:p w14:paraId="6B24AC33" w14:textId="77777777" w:rsidR="004A40C9" w:rsidRDefault="004A40C9">
            <w:pPr>
              <w:jc w:val="center"/>
              <w:rPr>
                <w:rFonts w:eastAsia="Times New Roman" w:cstheme="minorHAnsi"/>
                <w:b/>
                <w:bCs/>
              </w:rPr>
            </w:pPr>
            <w:r>
              <w:rPr>
                <w:rFonts w:eastAsia="Times New Roman" w:cstheme="minorHAnsi"/>
                <w:b/>
                <w:bCs/>
              </w:rPr>
              <w:t>1</w:t>
            </w:r>
          </w:p>
        </w:tc>
      </w:tr>
      <w:tr w:rsidR="004A40C9" w14:paraId="27D5E1BE"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03F92F09"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098E2572"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vAlign w:val="center"/>
            <w:hideMark/>
          </w:tcPr>
          <w:p w14:paraId="2D3F2A3B" w14:textId="77777777" w:rsidR="004A40C9" w:rsidRDefault="004A40C9">
            <w:pPr>
              <w:rPr>
                <w:rFonts w:eastAsia="Times New Roman" w:cstheme="minorHAnsi"/>
              </w:rPr>
            </w:pPr>
            <w:r>
              <w:rPr>
                <w:rFonts w:eastAsia="Times New Roman" w:cstheme="minorHAnsi"/>
              </w:rPr>
              <w:t>Zborovská x Na Spravedlnosti</w:t>
            </w:r>
          </w:p>
        </w:tc>
        <w:tc>
          <w:tcPr>
            <w:tcW w:w="801" w:type="dxa"/>
            <w:tcBorders>
              <w:top w:val="nil"/>
              <w:left w:val="nil"/>
              <w:bottom w:val="single" w:sz="4" w:space="0" w:color="auto"/>
              <w:right w:val="single" w:sz="4" w:space="0" w:color="auto"/>
            </w:tcBorders>
            <w:hideMark/>
          </w:tcPr>
          <w:p w14:paraId="6B43EC87" w14:textId="77777777" w:rsidR="004A40C9" w:rsidRDefault="004A40C9">
            <w:pPr>
              <w:jc w:val="center"/>
              <w:rPr>
                <w:rFonts w:eastAsia="Times New Roman" w:cstheme="minorHAnsi"/>
                <w:b/>
                <w:bCs/>
              </w:rPr>
            </w:pPr>
            <w:r>
              <w:rPr>
                <w:rFonts w:eastAsia="Times New Roman" w:cstheme="minorHAnsi"/>
                <w:b/>
                <w:bCs/>
              </w:rPr>
              <w:t>2</w:t>
            </w:r>
          </w:p>
        </w:tc>
      </w:tr>
      <w:tr w:rsidR="004A40C9" w14:paraId="41311C2E"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534202AD"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266D79B8"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vAlign w:val="center"/>
            <w:hideMark/>
          </w:tcPr>
          <w:p w14:paraId="50E35DA3" w14:textId="77777777" w:rsidR="004A40C9" w:rsidRDefault="004A40C9">
            <w:pPr>
              <w:rPr>
                <w:rFonts w:eastAsia="Times New Roman" w:cstheme="minorHAnsi"/>
              </w:rPr>
            </w:pPr>
            <w:r>
              <w:rPr>
                <w:rFonts w:eastAsia="Times New Roman" w:cstheme="minorHAnsi"/>
              </w:rPr>
              <w:t>Zborovská x Mikoláše Alše</w:t>
            </w:r>
          </w:p>
        </w:tc>
        <w:tc>
          <w:tcPr>
            <w:tcW w:w="801" w:type="dxa"/>
            <w:tcBorders>
              <w:top w:val="nil"/>
              <w:left w:val="nil"/>
              <w:bottom w:val="single" w:sz="4" w:space="0" w:color="auto"/>
              <w:right w:val="single" w:sz="4" w:space="0" w:color="auto"/>
            </w:tcBorders>
            <w:hideMark/>
          </w:tcPr>
          <w:p w14:paraId="3D8C0F3B" w14:textId="77777777" w:rsidR="004A40C9" w:rsidRDefault="004A40C9">
            <w:pPr>
              <w:jc w:val="center"/>
              <w:rPr>
                <w:rFonts w:eastAsia="Times New Roman" w:cstheme="minorHAnsi"/>
                <w:b/>
                <w:bCs/>
              </w:rPr>
            </w:pPr>
            <w:r>
              <w:rPr>
                <w:rFonts w:eastAsia="Times New Roman" w:cstheme="minorHAnsi"/>
                <w:b/>
                <w:bCs/>
              </w:rPr>
              <w:t>1</w:t>
            </w:r>
          </w:p>
        </w:tc>
      </w:tr>
      <w:tr w:rsidR="004A40C9" w14:paraId="30EDB7EA"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1412F112"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35B709A5"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vAlign w:val="center"/>
            <w:hideMark/>
          </w:tcPr>
          <w:p w14:paraId="49F9CB11" w14:textId="77777777" w:rsidR="004A40C9" w:rsidRDefault="004A40C9">
            <w:pPr>
              <w:rPr>
                <w:rFonts w:eastAsia="Times New Roman" w:cstheme="minorHAnsi"/>
              </w:rPr>
            </w:pPr>
            <w:r>
              <w:rPr>
                <w:rFonts w:eastAsia="Times New Roman" w:cstheme="minorHAnsi"/>
              </w:rPr>
              <w:t>Zborovská (pod Villa Romantika)</w:t>
            </w:r>
          </w:p>
        </w:tc>
        <w:tc>
          <w:tcPr>
            <w:tcW w:w="801" w:type="dxa"/>
            <w:tcBorders>
              <w:top w:val="nil"/>
              <w:left w:val="nil"/>
              <w:bottom w:val="single" w:sz="4" w:space="0" w:color="auto"/>
              <w:right w:val="single" w:sz="4" w:space="0" w:color="auto"/>
            </w:tcBorders>
            <w:hideMark/>
          </w:tcPr>
          <w:p w14:paraId="0EF039FF" w14:textId="77777777" w:rsidR="004A40C9" w:rsidRDefault="004A40C9">
            <w:pPr>
              <w:jc w:val="center"/>
              <w:rPr>
                <w:rFonts w:eastAsia="Times New Roman" w:cstheme="minorHAnsi"/>
                <w:b/>
                <w:bCs/>
              </w:rPr>
            </w:pPr>
            <w:r>
              <w:rPr>
                <w:rFonts w:eastAsia="Times New Roman" w:cstheme="minorHAnsi"/>
                <w:b/>
                <w:bCs/>
              </w:rPr>
              <w:t>1</w:t>
            </w:r>
          </w:p>
        </w:tc>
      </w:tr>
      <w:tr w:rsidR="004A40C9" w14:paraId="492010E2"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2AB56267"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0B8CCD75"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vAlign w:val="center"/>
            <w:hideMark/>
          </w:tcPr>
          <w:p w14:paraId="33B2B249" w14:textId="77777777" w:rsidR="004A40C9" w:rsidRDefault="004A40C9">
            <w:pPr>
              <w:rPr>
                <w:rFonts w:eastAsia="Times New Roman" w:cstheme="minorHAnsi"/>
              </w:rPr>
            </w:pPr>
            <w:r>
              <w:rPr>
                <w:rFonts w:eastAsia="Times New Roman" w:cstheme="minorHAnsi"/>
              </w:rPr>
              <w:t>Hrnčířská 1031 - sidliště Vodárna</w:t>
            </w:r>
          </w:p>
        </w:tc>
        <w:tc>
          <w:tcPr>
            <w:tcW w:w="801" w:type="dxa"/>
            <w:tcBorders>
              <w:top w:val="nil"/>
              <w:left w:val="nil"/>
              <w:bottom w:val="single" w:sz="4" w:space="0" w:color="auto"/>
              <w:right w:val="single" w:sz="4" w:space="0" w:color="auto"/>
            </w:tcBorders>
            <w:noWrap/>
            <w:vAlign w:val="center"/>
            <w:hideMark/>
          </w:tcPr>
          <w:p w14:paraId="696E5782" w14:textId="77777777" w:rsidR="004A40C9" w:rsidRDefault="004A40C9">
            <w:pPr>
              <w:jc w:val="center"/>
              <w:rPr>
                <w:rFonts w:eastAsia="Times New Roman" w:cstheme="minorHAnsi"/>
                <w:b/>
                <w:bCs/>
              </w:rPr>
            </w:pPr>
            <w:r>
              <w:rPr>
                <w:rFonts w:eastAsia="Times New Roman" w:cstheme="minorHAnsi"/>
                <w:b/>
                <w:bCs/>
              </w:rPr>
              <w:t>1</w:t>
            </w:r>
          </w:p>
        </w:tc>
      </w:tr>
      <w:tr w:rsidR="004A40C9" w14:paraId="4E077386"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6E349533" w14:textId="77777777" w:rsidR="004A40C9" w:rsidRDefault="004A40C9">
            <w:pPr>
              <w:jc w:val="center"/>
              <w:rPr>
                <w:rFonts w:eastAsia="Times New Roman" w:cstheme="minorHAnsi"/>
                <w:sz w:val="20"/>
                <w:szCs w:val="20"/>
              </w:rPr>
            </w:pPr>
            <w:r>
              <w:rPr>
                <w:rFonts w:eastAsia="Times New Roman" w:cstheme="minorHAnsi"/>
                <w:sz w:val="20"/>
                <w:szCs w:val="20"/>
              </w:rPr>
              <w:lastRenderedPageBreak/>
              <w:t>2</w:t>
            </w:r>
          </w:p>
        </w:tc>
        <w:tc>
          <w:tcPr>
            <w:tcW w:w="1307" w:type="dxa"/>
            <w:tcBorders>
              <w:top w:val="nil"/>
              <w:left w:val="nil"/>
              <w:bottom w:val="single" w:sz="4" w:space="0" w:color="auto"/>
              <w:right w:val="single" w:sz="4" w:space="0" w:color="auto"/>
            </w:tcBorders>
            <w:noWrap/>
            <w:vAlign w:val="center"/>
            <w:hideMark/>
          </w:tcPr>
          <w:p w14:paraId="724CC354"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05EE6CD3" w14:textId="77777777" w:rsidR="004A40C9" w:rsidRDefault="004A40C9">
            <w:pPr>
              <w:rPr>
                <w:rFonts w:eastAsia="Times New Roman" w:cstheme="minorHAnsi"/>
              </w:rPr>
            </w:pPr>
            <w:r>
              <w:rPr>
                <w:rFonts w:eastAsia="Times New Roman" w:cstheme="minorHAnsi"/>
              </w:rPr>
              <w:t>Mikoláše Alše mezi domy 604 881-zadní dvůr u garáže</w:t>
            </w:r>
          </w:p>
        </w:tc>
        <w:tc>
          <w:tcPr>
            <w:tcW w:w="801" w:type="dxa"/>
            <w:tcBorders>
              <w:top w:val="nil"/>
              <w:left w:val="nil"/>
              <w:bottom w:val="single" w:sz="4" w:space="0" w:color="auto"/>
              <w:right w:val="single" w:sz="4" w:space="0" w:color="auto"/>
            </w:tcBorders>
            <w:noWrap/>
            <w:vAlign w:val="center"/>
            <w:hideMark/>
          </w:tcPr>
          <w:p w14:paraId="26D17F25" w14:textId="77777777" w:rsidR="004A40C9" w:rsidRDefault="004A40C9">
            <w:pPr>
              <w:jc w:val="center"/>
              <w:rPr>
                <w:rFonts w:eastAsia="Times New Roman" w:cstheme="minorHAnsi"/>
                <w:b/>
                <w:bCs/>
              </w:rPr>
            </w:pPr>
            <w:r>
              <w:rPr>
                <w:rFonts w:eastAsia="Times New Roman" w:cstheme="minorHAnsi"/>
                <w:b/>
                <w:bCs/>
              </w:rPr>
              <w:t>1</w:t>
            </w:r>
          </w:p>
        </w:tc>
      </w:tr>
      <w:tr w:rsidR="004A40C9" w14:paraId="34B67A73"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0EE7C7A8"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6CE321B0"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60905CD7" w14:textId="77777777" w:rsidR="004A40C9" w:rsidRDefault="004A40C9">
            <w:pPr>
              <w:rPr>
                <w:rFonts w:eastAsia="Times New Roman" w:cstheme="minorHAnsi"/>
              </w:rPr>
            </w:pPr>
            <w:r>
              <w:rPr>
                <w:rFonts w:eastAsia="Times New Roman" w:cstheme="minorHAnsi"/>
              </w:rPr>
              <w:t>Na Magistrále 797</w:t>
            </w:r>
          </w:p>
        </w:tc>
        <w:tc>
          <w:tcPr>
            <w:tcW w:w="801" w:type="dxa"/>
            <w:tcBorders>
              <w:top w:val="nil"/>
              <w:left w:val="nil"/>
              <w:bottom w:val="single" w:sz="4" w:space="0" w:color="auto"/>
              <w:right w:val="single" w:sz="4" w:space="0" w:color="auto"/>
            </w:tcBorders>
            <w:noWrap/>
            <w:vAlign w:val="center"/>
            <w:hideMark/>
          </w:tcPr>
          <w:p w14:paraId="1D468058" w14:textId="77777777" w:rsidR="004A40C9" w:rsidRDefault="004A40C9">
            <w:pPr>
              <w:jc w:val="center"/>
              <w:rPr>
                <w:rFonts w:eastAsia="Times New Roman" w:cstheme="minorHAnsi"/>
                <w:b/>
                <w:bCs/>
              </w:rPr>
            </w:pPr>
            <w:r>
              <w:rPr>
                <w:rFonts w:eastAsia="Times New Roman" w:cstheme="minorHAnsi"/>
                <w:b/>
                <w:bCs/>
              </w:rPr>
              <w:t>2</w:t>
            </w:r>
          </w:p>
        </w:tc>
      </w:tr>
      <w:tr w:rsidR="004A40C9" w14:paraId="775BF9D1"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57845662"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0AF2C7D2"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vAlign w:val="center"/>
            <w:hideMark/>
          </w:tcPr>
          <w:p w14:paraId="1EE86B14" w14:textId="77777777" w:rsidR="004A40C9" w:rsidRDefault="004A40C9">
            <w:pPr>
              <w:rPr>
                <w:rFonts w:eastAsia="Times New Roman" w:cstheme="minorHAnsi"/>
              </w:rPr>
            </w:pPr>
            <w:r>
              <w:rPr>
                <w:rFonts w:eastAsia="Times New Roman" w:cstheme="minorHAnsi"/>
              </w:rPr>
              <w:t xml:space="preserve">Na Magistrále u čp.764 - velký dvůr                                   </w:t>
            </w:r>
          </w:p>
        </w:tc>
        <w:tc>
          <w:tcPr>
            <w:tcW w:w="801" w:type="dxa"/>
            <w:tcBorders>
              <w:top w:val="nil"/>
              <w:left w:val="nil"/>
              <w:bottom w:val="single" w:sz="4" w:space="0" w:color="auto"/>
              <w:right w:val="single" w:sz="4" w:space="0" w:color="auto"/>
            </w:tcBorders>
            <w:noWrap/>
            <w:vAlign w:val="center"/>
            <w:hideMark/>
          </w:tcPr>
          <w:p w14:paraId="5560A30C" w14:textId="77777777" w:rsidR="004A40C9" w:rsidRDefault="004A40C9">
            <w:pPr>
              <w:jc w:val="center"/>
              <w:rPr>
                <w:rFonts w:eastAsia="Times New Roman" w:cstheme="minorHAnsi"/>
                <w:b/>
                <w:bCs/>
              </w:rPr>
            </w:pPr>
            <w:r>
              <w:rPr>
                <w:rFonts w:eastAsia="Times New Roman" w:cstheme="minorHAnsi"/>
                <w:b/>
                <w:bCs/>
              </w:rPr>
              <w:t>1</w:t>
            </w:r>
          </w:p>
        </w:tc>
      </w:tr>
      <w:tr w:rsidR="004A40C9" w14:paraId="2820C739"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1E8BCDCD"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7462E326"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10B1130E" w14:textId="77777777" w:rsidR="004A40C9" w:rsidRDefault="004A40C9">
            <w:pPr>
              <w:rPr>
                <w:rFonts w:eastAsia="Times New Roman" w:cstheme="minorHAnsi"/>
              </w:rPr>
            </w:pPr>
            <w:r>
              <w:rPr>
                <w:rFonts w:eastAsia="Times New Roman" w:cstheme="minorHAnsi"/>
              </w:rPr>
              <w:t>Na Magistrále 768</w:t>
            </w:r>
          </w:p>
        </w:tc>
        <w:tc>
          <w:tcPr>
            <w:tcW w:w="801" w:type="dxa"/>
            <w:tcBorders>
              <w:top w:val="nil"/>
              <w:left w:val="nil"/>
              <w:bottom w:val="single" w:sz="4" w:space="0" w:color="auto"/>
              <w:right w:val="single" w:sz="4" w:space="0" w:color="auto"/>
            </w:tcBorders>
            <w:noWrap/>
            <w:vAlign w:val="center"/>
            <w:hideMark/>
          </w:tcPr>
          <w:p w14:paraId="7434C970" w14:textId="77777777" w:rsidR="004A40C9" w:rsidRDefault="004A40C9">
            <w:pPr>
              <w:jc w:val="center"/>
              <w:rPr>
                <w:rFonts w:eastAsia="Times New Roman" w:cstheme="minorHAnsi"/>
                <w:b/>
                <w:bCs/>
              </w:rPr>
            </w:pPr>
            <w:r>
              <w:rPr>
                <w:rFonts w:eastAsia="Times New Roman" w:cstheme="minorHAnsi"/>
                <w:b/>
                <w:bCs/>
              </w:rPr>
              <w:t>2</w:t>
            </w:r>
          </w:p>
        </w:tc>
      </w:tr>
      <w:tr w:rsidR="004A40C9" w14:paraId="519A6D26" w14:textId="77777777" w:rsidTr="004A40C9">
        <w:trPr>
          <w:trHeight w:val="504"/>
        </w:trPr>
        <w:tc>
          <w:tcPr>
            <w:tcW w:w="871" w:type="dxa"/>
            <w:tcBorders>
              <w:top w:val="nil"/>
              <w:left w:val="single" w:sz="4" w:space="0" w:color="auto"/>
              <w:bottom w:val="single" w:sz="4" w:space="0" w:color="auto"/>
              <w:right w:val="single" w:sz="4" w:space="0" w:color="auto"/>
            </w:tcBorders>
            <w:noWrap/>
            <w:vAlign w:val="center"/>
            <w:hideMark/>
          </w:tcPr>
          <w:p w14:paraId="0C87A12A"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4A3E785D" w14:textId="77777777" w:rsidR="004A40C9" w:rsidRDefault="004A40C9">
            <w:pPr>
              <w:jc w:val="center"/>
              <w:rPr>
                <w:rFonts w:eastAsia="Times New Roman" w:cstheme="minorHAnsi"/>
                <w:sz w:val="20"/>
                <w:szCs w:val="20"/>
              </w:rPr>
            </w:pPr>
            <w:r>
              <w:rPr>
                <w:rFonts w:eastAsia="Times New Roman" w:cstheme="minorHAnsi"/>
                <w:sz w:val="20"/>
                <w:szCs w:val="20"/>
              </w:rPr>
              <w:t xml:space="preserve">Kolín 2 </w:t>
            </w:r>
          </w:p>
        </w:tc>
        <w:tc>
          <w:tcPr>
            <w:tcW w:w="6763" w:type="dxa"/>
            <w:tcBorders>
              <w:top w:val="nil"/>
              <w:left w:val="nil"/>
              <w:bottom w:val="single" w:sz="4" w:space="0" w:color="auto"/>
              <w:right w:val="single" w:sz="4" w:space="0" w:color="auto"/>
            </w:tcBorders>
            <w:vAlign w:val="center"/>
            <w:hideMark/>
          </w:tcPr>
          <w:p w14:paraId="599C52CA" w14:textId="77777777" w:rsidR="004A40C9" w:rsidRDefault="004A40C9">
            <w:pPr>
              <w:rPr>
                <w:rFonts w:eastAsia="Times New Roman" w:cstheme="minorHAnsi"/>
              </w:rPr>
            </w:pPr>
            <w:r>
              <w:rPr>
                <w:rFonts w:eastAsia="Times New Roman" w:cstheme="minorHAnsi"/>
              </w:rPr>
              <w:t xml:space="preserve">Kmochova 948-950 BD uzam. stání přístupné z ulice Úzká </w:t>
            </w:r>
          </w:p>
        </w:tc>
        <w:tc>
          <w:tcPr>
            <w:tcW w:w="801" w:type="dxa"/>
            <w:tcBorders>
              <w:top w:val="nil"/>
              <w:left w:val="nil"/>
              <w:bottom w:val="single" w:sz="4" w:space="0" w:color="auto"/>
              <w:right w:val="single" w:sz="4" w:space="0" w:color="auto"/>
            </w:tcBorders>
            <w:noWrap/>
            <w:vAlign w:val="center"/>
            <w:hideMark/>
          </w:tcPr>
          <w:p w14:paraId="5D20E267" w14:textId="77777777" w:rsidR="004A40C9" w:rsidRDefault="004A40C9">
            <w:pPr>
              <w:jc w:val="center"/>
              <w:rPr>
                <w:rFonts w:eastAsia="Times New Roman" w:cstheme="minorHAnsi"/>
                <w:b/>
                <w:bCs/>
              </w:rPr>
            </w:pPr>
            <w:r>
              <w:rPr>
                <w:rFonts w:eastAsia="Times New Roman" w:cstheme="minorHAnsi"/>
                <w:b/>
                <w:bCs/>
              </w:rPr>
              <w:t>1</w:t>
            </w:r>
          </w:p>
        </w:tc>
      </w:tr>
      <w:tr w:rsidR="004A40C9" w14:paraId="57C4D0C1"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2C5A1B94"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17E0CF44"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267C16A8" w14:textId="77777777" w:rsidR="004A40C9" w:rsidRDefault="004A40C9">
            <w:pPr>
              <w:rPr>
                <w:rFonts w:eastAsia="Times New Roman" w:cstheme="minorHAnsi"/>
              </w:rPr>
            </w:pPr>
            <w:r>
              <w:rPr>
                <w:rFonts w:eastAsia="Times New Roman" w:cstheme="minorHAnsi"/>
              </w:rPr>
              <w:t>Tyršova - Na magistrále 767</w:t>
            </w:r>
          </w:p>
        </w:tc>
        <w:tc>
          <w:tcPr>
            <w:tcW w:w="801" w:type="dxa"/>
            <w:tcBorders>
              <w:top w:val="nil"/>
              <w:left w:val="nil"/>
              <w:bottom w:val="single" w:sz="4" w:space="0" w:color="auto"/>
              <w:right w:val="single" w:sz="4" w:space="0" w:color="auto"/>
            </w:tcBorders>
            <w:noWrap/>
            <w:vAlign w:val="center"/>
            <w:hideMark/>
          </w:tcPr>
          <w:p w14:paraId="017DF24B" w14:textId="77777777" w:rsidR="004A40C9" w:rsidRDefault="004A40C9">
            <w:pPr>
              <w:jc w:val="center"/>
              <w:rPr>
                <w:rFonts w:eastAsia="Times New Roman" w:cstheme="minorHAnsi"/>
                <w:b/>
                <w:bCs/>
              </w:rPr>
            </w:pPr>
            <w:r>
              <w:rPr>
                <w:rFonts w:eastAsia="Times New Roman" w:cstheme="minorHAnsi"/>
                <w:b/>
                <w:bCs/>
              </w:rPr>
              <w:t>1</w:t>
            </w:r>
          </w:p>
        </w:tc>
      </w:tr>
      <w:tr w:rsidR="004A40C9" w14:paraId="2D737ABE"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34896E15"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1750E523"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15732A76" w14:textId="77777777" w:rsidR="004A40C9" w:rsidRDefault="004A40C9">
            <w:pPr>
              <w:rPr>
                <w:rFonts w:eastAsia="Times New Roman" w:cstheme="minorHAnsi"/>
              </w:rPr>
            </w:pPr>
            <w:r>
              <w:rPr>
                <w:rFonts w:eastAsia="Times New Roman" w:cstheme="minorHAnsi"/>
              </w:rPr>
              <w:t>Tyršova - "16-ti patrák"</w:t>
            </w:r>
          </w:p>
        </w:tc>
        <w:tc>
          <w:tcPr>
            <w:tcW w:w="801" w:type="dxa"/>
            <w:tcBorders>
              <w:top w:val="nil"/>
              <w:left w:val="nil"/>
              <w:bottom w:val="single" w:sz="4" w:space="0" w:color="auto"/>
              <w:right w:val="single" w:sz="4" w:space="0" w:color="auto"/>
            </w:tcBorders>
            <w:noWrap/>
            <w:vAlign w:val="center"/>
            <w:hideMark/>
          </w:tcPr>
          <w:p w14:paraId="7E30B3ED" w14:textId="77777777" w:rsidR="004A40C9" w:rsidRDefault="004A40C9">
            <w:pPr>
              <w:jc w:val="center"/>
              <w:rPr>
                <w:rFonts w:eastAsia="Times New Roman" w:cstheme="minorHAnsi"/>
                <w:b/>
                <w:bCs/>
              </w:rPr>
            </w:pPr>
            <w:r>
              <w:rPr>
                <w:rFonts w:eastAsia="Times New Roman" w:cstheme="minorHAnsi"/>
                <w:b/>
                <w:bCs/>
              </w:rPr>
              <w:t>1</w:t>
            </w:r>
          </w:p>
        </w:tc>
      </w:tr>
      <w:tr w:rsidR="004A40C9" w14:paraId="13F063B5"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42389760"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10141B3D"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6E65B312" w14:textId="77777777" w:rsidR="004A40C9" w:rsidRDefault="004A40C9">
            <w:pPr>
              <w:rPr>
                <w:rFonts w:eastAsia="Times New Roman" w:cstheme="minorHAnsi"/>
              </w:rPr>
            </w:pPr>
            <w:r>
              <w:rPr>
                <w:rFonts w:eastAsia="Times New Roman" w:cstheme="minorHAnsi"/>
              </w:rPr>
              <w:t>Tyršova x Dělnická (dvojbox)</w:t>
            </w:r>
          </w:p>
        </w:tc>
        <w:tc>
          <w:tcPr>
            <w:tcW w:w="801" w:type="dxa"/>
            <w:tcBorders>
              <w:top w:val="nil"/>
              <w:left w:val="nil"/>
              <w:bottom w:val="single" w:sz="4" w:space="0" w:color="auto"/>
              <w:right w:val="single" w:sz="4" w:space="0" w:color="auto"/>
            </w:tcBorders>
            <w:noWrap/>
            <w:vAlign w:val="center"/>
            <w:hideMark/>
          </w:tcPr>
          <w:p w14:paraId="4E93B76B" w14:textId="77777777" w:rsidR="004A40C9" w:rsidRDefault="004A40C9">
            <w:pPr>
              <w:jc w:val="center"/>
              <w:rPr>
                <w:rFonts w:eastAsia="Times New Roman" w:cstheme="minorHAnsi"/>
                <w:b/>
                <w:bCs/>
              </w:rPr>
            </w:pPr>
            <w:r>
              <w:rPr>
                <w:rFonts w:eastAsia="Times New Roman" w:cstheme="minorHAnsi"/>
                <w:b/>
                <w:bCs/>
              </w:rPr>
              <w:t>1</w:t>
            </w:r>
          </w:p>
        </w:tc>
      </w:tr>
      <w:tr w:rsidR="004A40C9" w14:paraId="5F5D4703"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082DD672"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61889606"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4FF05060" w14:textId="77777777" w:rsidR="004A40C9" w:rsidRDefault="004A40C9">
            <w:pPr>
              <w:rPr>
                <w:rFonts w:eastAsia="Times New Roman" w:cstheme="minorHAnsi"/>
              </w:rPr>
            </w:pPr>
            <w:r>
              <w:rPr>
                <w:rFonts w:eastAsia="Times New Roman" w:cstheme="minorHAnsi"/>
              </w:rPr>
              <w:t>Parkoviště CENTRUM (u nákup. střediska)</w:t>
            </w:r>
          </w:p>
        </w:tc>
        <w:tc>
          <w:tcPr>
            <w:tcW w:w="801" w:type="dxa"/>
            <w:tcBorders>
              <w:top w:val="nil"/>
              <w:left w:val="nil"/>
              <w:bottom w:val="single" w:sz="4" w:space="0" w:color="auto"/>
              <w:right w:val="single" w:sz="4" w:space="0" w:color="auto"/>
            </w:tcBorders>
            <w:noWrap/>
            <w:vAlign w:val="center"/>
            <w:hideMark/>
          </w:tcPr>
          <w:p w14:paraId="514857CD" w14:textId="77777777" w:rsidR="004A40C9" w:rsidRDefault="004A40C9">
            <w:pPr>
              <w:jc w:val="center"/>
              <w:rPr>
                <w:rFonts w:eastAsia="Times New Roman" w:cstheme="minorHAnsi"/>
                <w:b/>
                <w:bCs/>
              </w:rPr>
            </w:pPr>
            <w:r>
              <w:rPr>
                <w:rFonts w:eastAsia="Times New Roman" w:cstheme="minorHAnsi"/>
                <w:b/>
                <w:bCs/>
              </w:rPr>
              <w:t>2</w:t>
            </w:r>
          </w:p>
        </w:tc>
      </w:tr>
      <w:tr w:rsidR="004A40C9" w14:paraId="31494CFB"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187A1B61"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1F791130"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029513B7" w14:textId="77777777" w:rsidR="004A40C9" w:rsidRDefault="004A40C9">
            <w:pPr>
              <w:rPr>
                <w:rFonts w:eastAsia="Times New Roman" w:cstheme="minorHAnsi"/>
              </w:rPr>
            </w:pPr>
            <w:r>
              <w:rPr>
                <w:rFonts w:eastAsia="Times New Roman" w:cstheme="minorHAnsi"/>
              </w:rPr>
              <w:t>Dělnická 806 - 807</w:t>
            </w:r>
          </w:p>
        </w:tc>
        <w:tc>
          <w:tcPr>
            <w:tcW w:w="801" w:type="dxa"/>
            <w:tcBorders>
              <w:top w:val="nil"/>
              <w:left w:val="nil"/>
              <w:bottom w:val="single" w:sz="4" w:space="0" w:color="auto"/>
              <w:right w:val="single" w:sz="4" w:space="0" w:color="auto"/>
            </w:tcBorders>
            <w:noWrap/>
            <w:vAlign w:val="center"/>
            <w:hideMark/>
          </w:tcPr>
          <w:p w14:paraId="2C220C94" w14:textId="77777777" w:rsidR="004A40C9" w:rsidRDefault="004A40C9">
            <w:pPr>
              <w:jc w:val="center"/>
              <w:rPr>
                <w:rFonts w:eastAsia="Times New Roman" w:cstheme="minorHAnsi"/>
                <w:b/>
                <w:bCs/>
              </w:rPr>
            </w:pPr>
            <w:r>
              <w:rPr>
                <w:rFonts w:eastAsia="Times New Roman" w:cstheme="minorHAnsi"/>
                <w:b/>
                <w:bCs/>
              </w:rPr>
              <w:t>1</w:t>
            </w:r>
          </w:p>
        </w:tc>
      </w:tr>
      <w:tr w:rsidR="004A40C9" w14:paraId="7C0F37E8"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641B010A"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7B03BDE3" w14:textId="77777777" w:rsidR="004A40C9" w:rsidRDefault="004A40C9">
            <w:pPr>
              <w:jc w:val="center"/>
              <w:rPr>
                <w:rFonts w:eastAsia="Times New Roman" w:cstheme="minorHAnsi"/>
                <w:sz w:val="20"/>
                <w:szCs w:val="20"/>
              </w:rPr>
            </w:pPr>
            <w:r>
              <w:rPr>
                <w:rFonts w:eastAsia="Times New Roman" w:cstheme="minorHAnsi"/>
                <w:sz w:val="20"/>
                <w:szCs w:val="20"/>
              </w:rPr>
              <w:t>Kolín 3</w:t>
            </w:r>
          </w:p>
        </w:tc>
        <w:tc>
          <w:tcPr>
            <w:tcW w:w="6763" w:type="dxa"/>
            <w:tcBorders>
              <w:top w:val="nil"/>
              <w:left w:val="nil"/>
              <w:bottom w:val="single" w:sz="4" w:space="0" w:color="auto"/>
              <w:right w:val="single" w:sz="4" w:space="0" w:color="auto"/>
            </w:tcBorders>
            <w:noWrap/>
            <w:vAlign w:val="center"/>
            <w:hideMark/>
          </w:tcPr>
          <w:p w14:paraId="5998A4D3" w14:textId="77777777" w:rsidR="004A40C9" w:rsidRDefault="004A40C9">
            <w:pPr>
              <w:rPr>
                <w:rFonts w:eastAsia="Times New Roman" w:cstheme="minorHAnsi"/>
              </w:rPr>
            </w:pPr>
            <w:r>
              <w:rPr>
                <w:rFonts w:eastAsia="Times New Roman" w:cstheme="minorHAnsi"/>
              </w:rPr>
              <w:t>Bezručova (za jídelnou 1. ZŠ)</w:t>
            </w:r>
          </w:p>
        </w:tc>
        <w:tc>
          <w:tcPr>
            <w:tcW w:w="801" w:type="dxa"/>
            <w:tcBorders>
              <w:top w:val="nil"/>
              <w:left w:val="nil"/>
              <w:bottom w:val="single" w:sz="4" w:space="0" w:color="auto"/>
              <w:right w:val="single" w:sz="4" w:space="0" w:color="auto"/>
            </w:tcBorders>
            <w:noWrap/>
            <w:vAlign w:val="center"/>
            <w:hideMark/>
          </w:tcPr>
          <w:p w14:paraId="4FF81A21" w14:textId="77777777" w:rsidR="004A40C9" w:rsidRDefault="004A40C9">
            <w:pPr>
              <w:jc w:val="center"/>
              <w:rPr>
                <w:rFonts w:eastAsia="Times New Roman" w:cstheme="minorHAnsi"/>
                <w:b/>
                <w:bCs/>
              </w:rPr>
            </w:pPr>
            <w:r>
              <w:rPr>
                <w:rFonts w:eastAsia="Times New Roman" w:cstheme="minorHAnsi"/>
                <w:b/>
                <w:bCs/>
              </w:rPr>
              <w:t>1</w:t>
            </w:r>
          </w:p>
        </w:tc>
      </w:tr>
      <w:tr w:rsidR="004A40C9" w14:paraId="5CFBF6C1"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6EE0A9E7"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3BE2EF0A"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vAlign w:val="center"/>
            <w:hideMark/>
          </w:tcPr>
          <w:p w14:paraId="0BF930AC" w14:textId="77777777" w:rsidR="004A40C9" w:rsidRDefault="004A40C9">
            <w:pPr>
              <w:rPr>
                <w:rFonts w:eastAsia="Times New Roman" w:cstheme="minorHAnsi"/>
              </w:rPr>
            </w:pPr>
            <w:r>
              <w:rPr>
                <w:rFonts w:eastAsia="Times New Roman" w:cstheme="minorHAnsi"/>
              </w:rPr>
              <w:t>Štítarská - slepý konec u garáží</w:t>
            </w:r>
          </w:p>
        </w:tc>
        <w:tc>
          <w:tcPr>
            <w:tcW w:w="801" w:type="dxa"/>
            <w:tcBorders>
              <w:top w:val="nil"/>
              <w:left w:val="nil"/>
              <w:bottom w:val="single" w:sz="4" w:space="0" w:color="auto"/>
              <w:right w:val="single" w:sz="4" w:space="0" w:color="auto"/>
            </w:tcBorders>
            <w:noWrap/>
            <w:vAlign w:val="center"/>
            <w:hideMark/>
          </w:tcPr>
          <w:p w14:paraId="71CCE862" w14:textId="77777777" w:rsidR="004A40C9" w:rsidRDefault="004A40C9">
            <w:pPr>
              <w:jc w:val="center"/>
              <w:rPr>
                <w:rFonts w:eastAsia="Times New Roman" w:cstheme="minorHAnsi"/>
                <w:b/>
                <w:bCs/>
              </w:rPr>
            </w:pPr>
            <w:r>
              <w:rPr>
                <w:rFonts w:eastAsia="Times New Roman" w:cstheme="minorHAnsi"/>
                <w:b/>
                <w:bCs/>
              </w:rPr>
              <w:t>1</w:t>
            </w:r>
          </w:p>
        </w:tc>
      </w:tr>
      <w:tr w:rsidR="004A40C9" w14:paraId="49A8D565"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49362D65"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3E784905"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vAlign w:val="center"/>
            <w:hideMark/>
          </w:tcPr>
          <w:p w14:paraId="279609AD" w14:textId="77777777" w:rsidR="004A40C9" w:rsidRDefault="004A40C9">
            <w:pPr>
              <w:rPr>
                <w:rFonts w:eastAsia="Times New Roman" w:cstheme="minorHAnsi"/>
              </w:rPr>
            </w:pPr>
            <w:r>
              <w:rPr>
                <w:rFonts w:eastAsia="Times New Roman" w:cstheme="minorHAnsi"/>
              </w:rPr>
              <w:t>Riegrovo náměstí</w:t>
            </w:r>
          </w:p>
        </w:tc>
        <w:tc>
          <w:tcPr>
            <w:tcW w:w="801" w:type="dxa"/>
            <w:tcBorders>
              <w:top w:val="nil"/>
              <w:left w:val="nil"/>
              <w:bottom w:val="single" w:sz="4" w:space="0" w:color="auto"/>
              <w:right w:val="single" w:sz="4" w:space="0" w:color="auto"/>
            </w:tcBorders>
            <w:noWrap/>
            <w:vAlign w:val="center"/>
            <w:hideMark/>
          </w:tcPr>
          <w:p w14:paraId="41FE08EA" w14:textId="77777777" w:rsidR="004A40C9" w:rsidRDefault="004A40C9">
            <w:pPr>
              <w:jc w:val="center"/>
              <w:rPr>
                <w:rFonts w:eastAsia="Times New Roman" w:cstheme="minorHAnsi"/>
                <w:b/>
                <w:bCs/>
              </w:rPr>
            </w:pPr>
            <w:r>
              <w:rPr>
                <w:rFonts w:eastAsia="Times New Roman" w:cstheme="minorHAnsi"/>
                <w:b/>
                <w:bCs/>
              </w:rPr>
              <w:t>1</w:t>
            </w:r>
          </w:p>
        </w:tc>
      </w:tr>
      <w:tr w:rsidR="004A40C9" w14:paraId="7DD7DC1B" w14:textId="77777777" w:rsidTr="004A40C9">
        <w:trPr>
          <w:trHeight w:val="272"/>
        </w:trPr>
        <w:tc>
          <w:tcPr>
            <w:tcW w:w="871" w:type="dxa"/>
            <w:tcBorders>
              <w:top w:val="nil"/>
              <w:left w:val="single" w:sz="4" w:space="0" w:color="auto"/>
              <w:bottom w:val="single" w:sz="4" w:space="0" w:color="auto"/>
              <w:right w:val="single" w:sz="4" w:space="0" w:color="auto"/>
            </w:tcBorders>
            <w:noWrap/>
            <w:vAlign w:val="center"/>
            <w:hideMark/>
          </w:tcPr>
          <w:p w14:paraId="6D0F5C1B"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014D5E8A"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vAlign w:val="center"/>
            <w:hideMark/>
          </w:tcPr>
          <w:p w14:paraId="103088D0" w14:textId="77777777" w:rsidR="004A40C9" w:rsidRDefault="004A40C9">
            <w:pPr>
              <w:rPr>
                <w:rFonts w:eastAsia="Times New Roman" w:cstheme="minorHAnsi"/>
              </w:rPr>
            </w:pPr>
            <w:r>
              <w:rPr>
                <w:rFonts w:eastAsia="Times New Roman" w:cstheme="minorHAnsi"/>
              </w:rPr>
              <w:t>Družstevní x Benešova</w:t>
            </w:r>
          </w:p>
        </w:tc>
        <w:tc>
          <w:tcPr>
            <w:tcW w:w="801" w:type="dxa"/>
            <w:tcBorders>
              <w:top w:val="nil"/>
              <w:left w:val="nil"/>
              <w:bottom w:val="single" w:sz="4" w:space="0" w:color="auto"/>
              <w:right w:val="single" w:sz="4" w:space="0" w:color="auto"/>
            </w:tcBorders>
            <w:noWrap/>
            <w:vAlign w:val="center"/>
            <w:hideMark/>
          </w:tcPr>
          <w:p w14:paraId="30FD3B47" w14:textId="77777777" w:rsidR="004A40C9" w:rsidRDefault="004A40C9">
            <w:pPr>
              <w:jc w:val="center"/>
              <w:rPr>
                <w:rFonts w:eastAsia="Times New Roman" w:cstheme="minorHAnsi"/>
                <w:b/>
                <w:bCs/>
              </w:rPr>
            </w:pPr>
            <w:r>
              <w:rPr>
                <w:rFonts w:eastAsia="Times New Roman" w:cstheme="minorHAnsi"/>
                <w:b/>
                <w:bCs/>
              </w:rPr>
              <w:t>1</w:t>
            </w:r>
          </w:p>
        </w:tc>
      </w:tr>
      <w:tr w:rsidR="004A40C9" w14:paraId="4DB68636"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5D24010A"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4948BD37"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068FC5FE" w14:textId="77777777" w:rsidR="004A40C9" w:rsidRDefault="004A40C9">
            <w:pPr>
              <w:rPr>
                <w:rFonts w:eastAsia="Times New Roman" w:cstheme="minorHAnsi"/>
              </w:rPr>
            </w:pPr>
            <w:r>
              <w:rPr>
                <w:rFonts w:eastAsia="Times New Roman" w:cstheme="minorHAnsi"/>
              </w:rPr>
              <w:t>Rimavské Soboty 824</w:t>
            </w:r>
          </w:p>
        </w:tc>
        <w:tc>
          <w:tcPr>
            <w:tcW w:w="801" w:type="dxa"/>
            <w:tcBorders>
              <w:top w:val="nil"/>
              <w:left w:val="nil"/>
              <w:bottom w:val="single" w:sz="4" w:space="0" w:color="auto"/>
              <w:right w:val="single" w:sz="4" w:space="0" w:color="auto"/>
            </w:tcBorders>
            <w:noWrap/>
            <w:vAlign w:val="center"/>
            <w:hideMark/>
          </w:tcPr>
          <w:p w14:paraId="54AB6109" w14:textId="77777777" w:rsidR="004A40C9" w:rsidRDefault="004A40C9">
            <w:pPr>
              <w:jc w:val="center"/>
              <w:rPr>
                <w:rFonts w:eastAsia="Times New Roman" w:cstheme="minorHAnsi"/>
                <w:b/>
                <w:bCs/>
              </w:rPr>
            </w:pPr>
            <w:r>
              <w:rPr>
                <w:rFonts w:eastAsia="Times New Roman" w:cstheme="minorHAnsi"/>
                <w:b/>
                <w:bCs/>
              </w:rPr>
              <w:t>2</w:t>
            </w:r>
          </w:p>
        </w:tc>
      </w:tr>
      <w:tr w:rsidR="004A40C9" w14:paraId="06756855"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6E47ADB1"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4EDF449A"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vAlign w:val="center"/>
            <w:hideMark/>
          </w:tcPr>
          <w:p w14:paraId="6657B7F6" w14:textId="77777777" w:rsidR="004A40C9" w:rsidRDefault="004A40C9">
            <w:pPr>
              <w:rPr>
                <w:rFonts w:eastAsia="Times New Roman" w:cstheme="minorHAnsi"/>
              </w:rPr>
            </w:pPr>
            <w:r>
              <w:rPr>
                <w:rFonts w:eastAsia="Times New Roman" w:cstheme="minorHAnsi"/>
              </w:rPr>
              <w:t>Rimavské Soboty 960 (pod K+B Elektro)</w:t>
            </w:r>
          </w:p>
        </w:tc>
        <w:tc>
          <w:tcPr>
            <w:tcW w:w="801" w:type="dxa"/>
            <w:tcBorders>
              <w:top w:val="nil"/>
              <w:left w:val="nil"/>
              <w:bottom w:val="single" w:sz="4" w:space="0" w:color="auto"/>
              <w:right w:val="single" w:sz="4" w:space="0" w:color="auto"/>
            </w:tcBorders>
            <w:noWrap/>
            <w:vAlign w:val="center"/>
            <w:hideMark/>
          </w:tcPr>
          <w:p w14:paraId="4E394769" w14:textId="77777777" w:rsidR="004A40C9" w:rsidRDefault="004A40C9">
            <w:pPr>
              <w:jc w:val="center"/>
              <w:rPr>
                <w:rFonts w:eastAsia="Times New Roman" w:cstheme="minorHAnsi"/>
                <w:b/>
                <w:bCs/>
              </w:rPr>
            </w:pPr>
            <w:r>
              <w:rPr>
                <w:rFonts w:eastAsia="Times New Roman" w:cstheme="minorHAnsi"/>
                <w:b/>
                <w:bCs/>
              </w:rPr>
              <w:t>1</w:t>
            </w:r>
          </w:p>
        </w:tc>
      </w:tr>
      <w:tr w:rsidR="004A40C9" w14:paraId="29AD6B22"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6130288B"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0F904805"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2D27B465" w14:textId="77777777" w:rsidR="004A40C9" w:rsidRDefault="004A40C9">
            <w:pPr>
              <w:rPr>
                <w:rFonts w:eastAsia="Times New Roman" w:cstheme="minorHAnsi"/>
              </w:rPr>
            </w:pPr>
            <w:r>
              <w:rPr>
                <w:rFonts w:eastAsia="Times New Roman" w:cstheme="minorHAnsi"/>
              </w:rPr>
              <w:t>Rimavské Soboty 897 (Anděl)</w:t>
            </w:r>
          </w:p>
        </w:tc>
        <w:tc>
          <w:tcPr>
            <w:tcW w:w="801" w:type="dxa"/>
            <w:tcBorders>
              <w:top w:val="nil"/>
              <w:left w:val="nil"/>
              <w:bottom w:val="single" w:sz="4" w:space="0" w:color="auto"/>
              <w:right w:val="single" w:sz="4" w:space="0" w:color="auto"/>
            </w:tcBorders>
            <w:noWrap/>
            <w:vAlign w:val="center"/>
            <w:hideMark/>
          </w:tcPr>
          <w:p w14:paraId="67405297" w14:textId="77777777" w:rsidR="004A40C9" w:rsidRDefault="004A40C9">
            <w:pPr>
              <w:jc w:val="center"/>
              <w:rPr>
                <w:rFonts w:eastAsia="Times New Roman" w:cstheme="minorHAnsi"/>
                <w:b/>
                <w:bCs/>
              </w:rPr>
            </w:pPr>
            <w:r>
              <w:rPr>
                <w:rFonts w:eastAsia="Times New Roman" w:cstheme="minorHAnsi"/>
                <w:b/>
                <w:bCs/>
              </w:rPr>
              <w:t>2</w:t>
            </w:r>
          </w:p>
        </w:tc>
      </w:tr>
      <w:tr w:rsidR="004A40C9" w14:paraId="05AC2C95"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7CF3CFFD"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307F188B"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16DD5B40" w14:textId="77777777" w:rsidR="004A40C9" w:rsidRDefault="004A40C9">
            <w:pPr>
              <w:rPr>
                <w:rFonts w:eastAsia="Times New Roman" w:cstheme="minorHAnsi"/>
              </w:rPr>
            </w:pPr>
            <w:r>
              <w:rPr>
                <w:rFonts w:eastAsia="Times New Roman" w:cstheme="minorHAnsi"/>
              </w:rPr>
              <w:t>Rimavské Soboty 892</w:t>
            </w:r>
          </w:p>
        </w:tc>
        <w:tc>
          <w:tcPr>
            <w:tcW w:w="801" w:type="dxa"/>
            <w:tcBorders>
              <w:top w:val="nil"/>
              <w:left w:val="nil"/>
              <w:bottom w:val="single" w:sz="4" w:space="0" w:color="auto"/>
              <w:right w:val="single" w:sz="4" w:space="0" w:color="auto"/>
            </w:tcBorders>
            <w:noWrap/>
            <w:vAlign w:val="center"/>
            <w:hideMark/>
          </w:tcPr>
          <w:p w14:paraId="4502560E" w14:textId="77777777" w:rsidR="004A40C9" w:rsidRDefault="004A40C9">
            <w:pPr>
              <w:jc w:val="center"/>
              <w:rPr>
                <w:rFonts w:eastAsia="Times New Roman" w:cstheme="minorHAnsi"/>
                <w:b/>
                <w:bCs/>
              </w:rPr>
            </w:pPr>
            <w:r>
              <w:rPr>
                <w:rFonts w:eastAsia="Times New Roman" w:cstheme="minorHAnsi"/>
                <w:b/>
                <w:bCs/>
              </w:rPr>
              <w:t>1</w:t>
            </w:r>
          </w:p>
        </w:tc>
      </w:tr>
      <w:tr w:rsidR="004A40C9" w14:paraId="189E23D8"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39370D45"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1004F24D"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28D02C78" w14:textId="77777777" w:rsidR="004A40C9" w:rsidRDefault="004A40C9">
            <w:pPr>
              <w:rPr>
                <w:rFonts w:eastAsia="Times New Roman" w:cstheme="minorHAnsi"/>
              </w:rPr>
            </w:pPr>
            <w:r>
              <w:rPr>
                <w:rFonts w:eastAsia="Times New Roman" w:cstheme="minorHAnsi"/>
              </w:rPr>
              <w:t>Funkeho 924</w:t>
            </w:r>
          </w:p>
        </w:tc>
        <w:tc>
          <w:tcPr>
            <w:tcW w:w="801" w:type="dxa"/>
            <w:tcBorders>
              <w:top w:val="nil"/>
              <w:left w:val="nil"/>
              <w:bottom w:val="single" w:sz="4" w:space="0" w:color="auto"/>
              <w:right w:val="single" w:sz="4" w:space="0" w:color="auto"/>
            </w:tcBorders>
            <w:noWrap/>
            <w:vAlign w:val="center"/>
            <w:hideMark/>
          </w:tcPr>
          <w:p w14:paraId="5546CFC9" w14:textId="77777777" w:rsidR="004A40C9" w:rsidRDefault="004A40C9">
            <w:pPr>
              <w:jc w:val="center"/>
              <w:rPr>
                <w:rFonts w:eastAsia="Times New Roman" w:cstheme="minorHAnsi"/>
                <w:b/>
                <w:bCs/>
              </w:rPr>
            </w:pPr>
            <w:r>
              <w:rPr>
                <w:rFonts w:eastAsia="Times New Roman" w:cstheme="minorHAnsi"/>
                <w:b/>
                <w:bCs/>
              </w:rPr>
              <w:t>1</w:t>
            </w:r>
          </w:p>
        </w:tc>
      </w:tr>
      <w:tr w:rsidR="004A40C9" w14:paraId="38CA28B0" w14:textId="77777777" w:rsidTr="004A40C9">
        <w:trPr>
          <w:trHeight w:val="272"/>
        </w:trPr>
        <w:tc>
          <w:tcPr>
            <w:tcW w:w="871" w:type="dxa"/>
            <w:tcBorders>
              <w:top w:val="nil"/>
              <w:left w:val="single" w:sz="4" w:space="0" w:color="auto"/>
              <w:bottom w:val="single" w:sz="4" w:space="0" w:color="auto"/>
              <w:right w:val="single" w:sz="4" w:space="0" w:color="auto"/>
            </w:tcBorders>
            <w:noWrap/>
            <w:vAlign w:val="center"/>
            <w:hideMark/>
          </w:tcPr>
          <w:p w14:paraId="05D1D66F"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5E1C264E"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78F67133" w14:textId="77777777" w:rsidR="004A40C9" w:rsidRDefault="004A40C9">
            <w:pPr>
              <w:rPr>
                <w:rFonts w:eastAsia="Times New Roman" w:cstheme="minorHAnsi"/>
              </w:rPr>
            </w:pPr>
            <w:r>
              <w:rPr>
                <w:rFonts w:eastAsia="Times New Roman" w:cstheme="minorHAnsi"/>
              </w:rPr>
              <w:t>Klenovecká (naproti MTH)</w:t>
            </w:r>
          </w:p>
        </w:tc>
        <w:tc>
          <w:tcPr>
            <w:tcW w:w="801" w:type="dxa"/>
            <w:tcBorders>
              <w:top w:val="nil"/>
              <w:left w:val="nil"/>
              <w:bottom w:val="single" w:sz="4" w:space="0" w:color="auto"/>
              <w:right w:val="single" w:sz="4" w:space="0" w:color="auto"/>
            </w:tcBorders>
            <w:noWrap/>
            <w:vAlign w:val="center"/>
            <w:hideMark/>
          </w:tcPr>
          <w:p w14:paraId="21619CD4" w14:textId="77777777" w:rsidR="004A40C9" w:rsidRDefault="004A40C9">
            <w:pPr>
              <w:jc w:val="center"/>
              <w:rPr>
                <w:rFonts w:eastAsia="Times New Roman" w:cstheme="minorHAnsi"/>
                <w:b/>
                <w:bCs/>
              </w:rPr>
            </w:pPr>
            <w:r>
              <w:rPr>
                <w:rFonts w:eastAsia="Times New Roman" w:cstheme="minorHAnsi"/>
                <w:b/>
                <w:bCs/>
              </w:rPr>
              <w:t>1</w:t>
            </w:r>
          </w:p>
        </w:tc>
      </w:tr>
      <w:tr w:rsidR="004A40C9" w14:paraId="054EE86B" w14:textId="77777777" w:rsidTr="004A40C9">
        <w:trPr>
          <w:trHeight w:val="272"/>
        </w:trPr>
        <w:tc>
          <w:tcPr>
            <w:tcW w:w="871" w:type="dxa"/>
            <w:tcBorders>
              <w:top w:val="nil"/>
              <w:left w:val="single" w:sz="4" w:space="0" w:color="auto"/>
              <w:bottom w:val="single" w:sz="4" w:space="0" w:color="auto"/>
              <w:right w:val="single" w:sz="4" w:space="0" w:color="auto"/>
            </w:tcBorders>
            <w:noWrap/>
            <w:vAlign w:val="center"/>
            <w:hideMark/>
          </w:tcPr>
          <w:p w14:paraId="3E87C034"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78E563AD"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132DED6B" w14:textId="77777777" w:rsidR="004A40C9" w:rsidRDefault="004A40C9">
            <w:pPr>
              <w:rPr>
                <w:rFonts w:eastAsia="Times New Roman" w:cstheme="minorHAnsi"/>
              </w:rPr>
            </w:pPr>
            <w:r>
              <w:rPr>
                <w:rFonts w:eastAsia="Times New Roman" w:cstheme="minorHAnsi"/>
              </w:rPr>
              <w:t>Tisovecká před CDH</w:t>
            </w:r>
          </w:p>
        </w:tc>
        <w:tc>
          <w:tcPr>
            <w:tcW w:w="801" w:type="dxa"/>
            <w:tcBorders>
              <w:top w:val="nil"/>
              <w:left w:val="nil"/>
              <w:bottom w:val="single" w:sz="4" w:space="0" w:color="auto"/>
              <w:right w:val="single" w:sz="4" w:space="0" w:color="auto"/>
            </w:tcBorders>
            <w:noWrap/>
            <w:vAlign w:val="center"/>
            <w:hideMark/>
          </w:tcPr>
          <w:p w14:paraId="63F9E83A" w14:textId="77777777" w:rsidR="004A40C9" w:rsidRDefault="004A40C9">
            <w:pPr>
              <w:jc w:val="center"/>
              <w:rPr>
                <w:rFonts w:eastAsia="Times New Roman" w:cstheme="minorHAnsi"/>
                <w:b/>
                <w:bCs/>
              </w:rPr>
            </w:pPr>
            <w:r>
              <w:rPr>
                <w:rFonts w:eastAsia="Times New Roman" w:cstheme="minorHAnsi"/>
                <w:b/>
                <w:bCs/>
              </w:rPr>
              <w:t>1</w:t>
            </w:r>
          </w:p>
        </w:tc>
      </w:tr>
      <w:tr w:rsidR="004A40C9" w14:paraId="583B5502" w14:textId="77777777" w:rsidTr="004A40C9">
        <w:trPr>
          <w:trHeight w:val="272"/>
        </w:trPr>
        <w:tc>
          <w:tcPr>
            <w:tcW w:w="871" w:type="dxa"/>
            <w:tcBorders>
              <w:top w:val="nil"/>
              <w:left w:val="single" w:sz="4" w:space="0" w:color="auto"/>
              <w:bottom w:val="single" w:sz="4" w:space="0" w:color="auto"/>
              <w:right w:val="single" w:sz="4" w:space="0" w:color="auto"/>
            </w:tcBorders>
            <w:noWrap/>
            <w:vAlign w:val="center"/>
            <w:hideMark/>
          </w:tcPr>
          <w:p w14:paraId="3F370133"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3C35E170"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7A164C57" w14:textId="77777777" w:rsidR="004A40C9" w:rsidRDefault="004A40C9">
            <w:pPr>
              <w:rPr>
                <w:rFonts w:eastAsia="Times New Roman" w:cstheme="minorHAnsi"/>
              </w:rPr>
            </w:pPr>
            <w:r>
              <w:rPr>
                <w:rFonts w:eastAsia="Times New Roman" w:cstheme="minorHAnsi"/>
              </w:rPr>
              <w:t>Kollárovo náměstí (Kolárka)</w:t>
            </w:r>
          </w:p>
        </w:tc>
        <w:tc>
          <w:tcPr>
            <w:tcW w:w="801" w:type="dxa"/>
            <w:tcBorders>
              <w:top w:val="nil"/>
              <w:left w:val="nil"/>
              <w:bottom w:val="single" w:sz="4" w:space="0" w:color="auto"/>
              <w:right w:val="single" w:sz="4" w:space="0" w:color="auto"/>
            </w:tcBorders>
            <w:hideMark/>
          </w:tcPr>
          <w:p w14:paraId="447BB0D3" w14:textId="77777777" w:rsidR="004A40C9" w:rsidRDefault="004A40C9">
            <w:pPr>
              <w:jc w:val="center"/>
              <w:rPr>
                <w:rFonts w:eastAsia="Times New Roman" w:cstheme="minorHAnsi"/>
                <w:b/>
                <w:bCs/>
              </w:rPr>
            </w:pPr>
            <w:r>
              <w:rPr>
                <w:rFonts w:eastAsia="Times New Roman" w:cstheme="minorHAnsi"/>
                <w:b/>
                <w:bCs/>
              </w:rPr>
              <w:t>1</w:t>
            </w:r>
          </w:p>
        </w:tc>
      </w:tr>
      <w:tr w:rsidR="004A40C9" w14:paraId="1726AFDF"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77391D11"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651D123B"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2751416B" w14:textId="77777777" w:rsidR="004A40C9" w:rsidRDefault="004A40C9">
            <w:pPr>
              <w:rPr>
                <w:rFonts w:eastAsia="Times New Roman" w:cstheme="minorHAnsi"/>
              </w:rPr>
            </w:pPr>
            <w:r>
              <w:rPr>
                <w:rFonts w:eastAsia="Times New Roman" w:cstheme="minorHAnsi"/>
              </w:rPr>
              <w:t>sídliště VODÁRNA – Antonína Dvořáka 1034, 1032</w:t>
            </w:r>
          </w:p>
        </w:tc>
        <w:tc>
          <w:tcPr>
            <w:tcW w:w="801" w:type="dxa"/>
            <w:tcBorders>
              <w:top w:val="nil"/>
              <w:left w:val="nil"/>
              <w:bottom w:val="single" w:sz="4" w:space="0" w:color="auto"/>
              <w:right w:val="single" w:sz="4" w:space="0" w:color="auto"/>
            </w:tcBorders>
            <w:noWrap/>
            <w:vAlign w:val="center"/>
            <w:hideMark/>
          </w:tcPr>
          <w:p w14:paraId="7347737E" w14:textId="77777777" w:rsidR="004A40C9" w:rsidRDefault="004A40C9">
            <w:pPr>
              <w:jc w:val="center"/>
              <w:rPr>
                <w:rFonts w:eastAsia="Times New Roman" w:cstheme="minorHAnsi"/>
                <w:b/>
                <w:bCs/>
              </w:rPr>
            </w:pPr>
            <w:r>
              <w:rPr>
                <w:rFonts w:eastAsia="Times New Roman" w:cstheme="minorHAnsi"/>
                <w:b/>
                <w:bCs/>
              </w:rPr>
              <w:t>2</w:t>
            </w:r>
          </w:p>
        </w:tc>
      </w:tr>
      <w:tr w:rsidR="004A40C9" w14:paraId="0F8ADF37"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4235C4AB"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23C6B8FA"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19B31508" w14:textId="77777777" w:rsidR="004A40C9" w:rsidRDefault="004A40C9">
            <w:pPr>
              <w:rPr>
                <w:rFonts w:eastAsia="Times New Roman" w:cstheme="minorHAnsi"/>
              </w:rPr>
            </w:pPr>
            <w:r>
              <w:rPr>
                <w:rFonts w:eastAsia="Times New Roman" w:cstheme="minorHAnsi"/>
              </w:rPr>
              <w:t>sídliště VODÁRNA – Hrnčířská 1027</w:t>
            </w:r>
          </w:p>
        </w:tc>
        <w:tc>
          <w:tcPr>
            <w:tcW w:w="801" w:type="dxa"/>
            <w:tcBorders>
              <w:top w:val="nil"/>
              <w:left w:val="nil"/>
              <w:bottom w:val="single" w:sz="4" w:space="0" w:color="auto"/>
              <w:right w:val="single" w:sz="4" w:space="0" w:color="auto"/>
            </w:tcBorders>
            <w:noWrap/>
            <w:vAlign w:val="center"/>
            <w:hideMark/>
          </w:tcPr>
          <w:p w14:paraId="063A8EF4" w14:textId="77777777" w:rsidR="004A40C9" w:rsidRDefault="004A40C9">
            <w:pPr>
              <w:jc w:val="center"/>
              <w:rPr>
                <w:rFonts w:eastAsia="Times New Roman" w:cstheme="minorHAnsi"/>
                <w:b/>
                <w:bCs/>
              </w:rPr>
            </w:pPr>
            <w:r>
              <w:rPr>
                <w:rFonts w:eastAsia="Times New Roman" w:cstheme="minorHAnsi"/>
                <w:b/>
                <w:bCs/>
              </w:rPr>
              <w:t>1</w:t>
            </w:r>
          </w:p>
        </w:tc>
      </w:tr>
      <w:tr w:rsidR="004A40C9" w14:paraId="52A3B06A"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5DA1F9C6"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29F814FF"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2D4A3BFA" w14:textId="77777777" w:rsidR="004A40C9" w:rsidRDefault="004A40C9">
            <w:pPr>
              <w:rPr>
                <w:rFonts w:eastAsia="Times New Roman" w:cstheme="minorHAnsi"/>
              </w:rPr>
            </w:pPr>
            <w:r>
              <w:rPr>
                <w:rFonts w:eastAsia="Times New Roman" w:cstheme="minorHAnsi"/>
              </w:rPr>
              <w:t>sídliště VODÁRNA – Hrnčířská 1029</w:t>
            </w:r>
          </w:p>
        </w:tc>
        <w:tc>
          <w:tcPr>
            <w:tcW w:w="801" w:type="dxa"/>
            <w:tcBorders>
              <w:top w:val="nil"/>
              <w:left w:val="nil"/>
              <w:bottom w:val="single" w:sz="4" w:space="0" w:color="auto"/>
              <w:right w:val="single" w:sz="4" w:space="0" w:color="auto"/>
            </w:tcBorders>
            <w:noWrap/>
            <w:vAlign w:val="center"/>
            <w:hideMark/>
          </w:tcPr>
          <w:p w14:paraId="13EBA849" w14:textId="77777777" w:rsidR="004A40C9" w:rsidRDefault="004A40C9">
            <w:pPr>
              <w:jc w:val="center"/>
              <w:rPr>
                <w:rFonts w:eastAsia="Times New Roman" w:cstheme="minorHAnsi"/>
                <w:b/>
                <w:bCs/>
              </w:rPr>
            </w:pPr>
            <w:r>
              <w:rPr>
                <w:rFonts w:eastAsia="Times New Roman" w:cstheme="minorHAnsi"/>
                <w:b/>
                <w:bCs/>
              </w:rPr>
              <w:t>1</w:t>
            </w:r>
          </w:p>
        </w:tc>
      </w:tr>
      <w:tr w:rsidR="004A40C9" w14:paraId="6714DF8F"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6CB3BFAD"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46CD42A3"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4B824B8B" w14:textId="77777777" w:rsidR="004A40C9" w:rsidRDefault="004A40C9">
            <w:pPr>
              <w:rPr>
                <w:rFonts w:eastAsia="Times New Roman" w:cstheme="minorHAnsi"/>
              </w:rPr>
            </w:pPr>
            <w:r>
              <w:rPr>
                <w:rFonts w:eastAsia="Times New Roman" w:cstheme="minorHAnsi"/>
              </w:rPr>
              <w:t>Masarykova 840</w:t>
            </w:r>
          </w:p>
        </w:tc>
        <w:tc>
          <w:tcPr>
            <w:tcW w:w="801" w:type="dxa"/>
            <w:tcBorders>
              <w:top w:val="nil"/>
              <w:left w:val="nil"/>
              <w:bottom w:val="single" w:sz="4" w:space="0" w:color="auto"/>
              <w:right w:val="single" w:sz="4" w:space="0" w:color="auto"/>
            </w:tcBorders>
            <w:noWrap/>
            <w:vAlign w:val="center"/>
            <w:hideMark/>
          </w:tcPr>
          <w:p w14:paraId="6098F5A7" w14:textId="77777777" w:rsidR="004A40C9" w:rsidRDefault="004A40C9">
            <w:pPr>
              <w:jc w:val="center"/>
              <w:rPr>
                <w:rFonts w:eastAsia="Times New Roman" w:cstheme="minorHAnsi"/>
                <w:b/>
                <w:bCs/>
              </w:rPr>
            </w:pPr>
            <w:r>
              <w:rPr>
                <w:rFonts w:eastAsia="Times New Roman" w:cstheme="minorHAnsi"/>
                <w:b/>
                <w:bCs/>
              </w:rPr>
              <w:t>1</w:t>
            </w:r>
          </w:p>
        </w:tc>
      </w:tr>
      <w:tr w:rsidR="004A40C9" w14:paraId="0F4566CB"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26D14D43"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468DD4C9"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4A290DDE" w14:textId="77777777" w:rsidR="004A40C9" w:rsidRDefault="004A40C9">
            <w:pPr>
              <w:rPr>
                <w:rFonts w:eastAsia="Times New Roman" w:cstheme="minorHAnsi"/>
              </w:rPr>
            </w:pPr>
            <w:r>
              <w:rPr>
                <w:rFonts w:eastAsia="Times New Roman" w:cstheme="minorHAnsi"/>
              </w:rPr>
              <w:t>Masarykova 815</w:t>
            </w:r>
          </w:p>
        </w:tc>
        <w:tc>
          <w:tcPr>
            <w:tcW w:w="801" w:type="dxa"/>
            <w:tcBorders>
              <w:top w:val="nil"/>
              <w:left w:val="nil"/>
              <w:bottom w:val="single" w:sz="4" w:space="0" w:color="auto"/>
              <w:right w:val="single" w:sz="4" w:space="0" w:color="auto"/>
            </w:tcBorders>
            <w:noWrap/>
            <w:vAlign w:val="center"/>
            <w:hideMark/>
          </w:tcPr>
          <w:p w14:paraId="2405D83D" w14:textId="77777777" w:rsidR="004A40C9" w:rsidRDefault="004A40C9">
            <w:pPr>
              <w:jc w:val="center"/>
              <w:rPr>
                <w:rFonts w:eastAsia="Times New Roman" w:cstheme="minorHAnsi"/>
                <w:b/>
                <w:bCs/>
              </w:rPr>
            </w:pPr>
            <w:r>
              <w:rPr>
                <w:rFonts w:eastAsia="Times New Roman" w:cstheme="minorHAnsi"/>
                <w:b/>
                <w:bCs/>
              </w:rPr>
              <w:t>2</w:t>
            </w:r>
          </w:p>
        </w:tc>
      </w:tr>
      <w:tr w:rsidR="004A40C9" w14:paraId="2AC7F8C8"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748529EC"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33A63B12" w14:textId="77777777" w:rsidR="004A40C9" w:rsidRDefault="004A40C9">
            <w:pPr>
              <w:jc w:val="center"/>
              <w:rPr>
                <w:rFonts w:eastAsia="Times New Roman" w:cstheme="minorHAnsi"/>
                <w:sz w:val="20"/>
                <w:szCs w:val="20"/>
              </w:rPr>
            </w:pPr>
            <w:r>
              <w:rPr>
                <w:rFonts w:eastAsia="Times New Roman" w:cstheme="minorHAnsi"/>
                <w:sz w:val="20"/>
                <w:szCs w:val="20"/>
              </w:rPr>
              <w:t>Kolín 2</w:t>
            </w:r>
          </w:p>
        </w:tc>
        <w:tc>
          <w:tcPr>
            <w:tcW w:w="6763" w:type="dxa"/>
            <w:tcBorders>
              <w:top w:val="nil"/>
              <w:left w:val="nil"/>
              <w:bottom w:val="single" w:sz="4" w:space="0" w:color="auto"/>
              <w:right w:val="single" w:sz="4" w:space="0" w:color="auto"/>
            </w:tcBorders>
            <w:noWrap/>
            <w:vAlign w:val="center"/>
            <w:hideMark/>
          </w:tcPr>
          <w:p w14:paraId="0B34F098" w14:textId="77777777" w:rsidR="004A40C9" w:rsidRDefault="004A40C9">
            <w:pPr>
              <w:rPr>
                <w:rFonts w:eastAsia="Times New Roman" w:cstheme="minorHAnsi"/>
              </w:rPr>
            </w:pPr>
            <w:r>
              <w:rPr>
                <w:rFonts w:eastAsia="Times New Roman" w:cstheme="minorHAnsi"/>
              </w:rPr>
              <w:t>Masarykova 886</w:t>
            </w:r>
          </w:p>
        </w:tc>
        <w:tc>
          <w:tcPr>
            <w:tcW w:w="801" w:type="dxa"/>
            <w:tcBorders>
              <w:top w:val="nil"/>
              <w:left w:val="nil"/>
              <w:bottom w:val="single" w:sz="4" w:space="0" w:color="auto"/>
              <w:right w:val="single" w:sz="4" w:space="0" w:color="auto"/>
            </w:tcBorders>
            <w:noWrap/>
            <w:vAlign w:val="center"/>
            <w:hideMark/>
          </w:tcPr>
          <w:p w14:paraId="08FE9C89" w14:textId="77777777" w:rsidR="004A40C9" w:rsidRDefault="004A40C9">
            <w:pPr>
              <w:jc w:val="center"/>
              <w:rPr>
                <w:rFonts w:eastAsia="Times New Roman" w:cstheme="minorHAnsi"/>
                <w:b/>
                <w:bCs/>
              </w:rPr>
            </w:pPr>
            <w:r>
              <w:rPr>
                <w:rFonts w:eastAsia="Times New Roman" w:cstheme="minorHAnsi"/>
                <w:b/>
                <w:bCs/>
              </w:rPr>
              <w:t>1</w:t>
            </w:r>
          </w:p>
        </w:tc>
      </w:tr>
      <w:tr w:rsidR="004A40C9" w14:paraId="1F8A7670"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549FCF4C" w14:textId="77777777" w:rsidR="004A40C9" w:rsidRDefault="004A40C9">
            <w:pPr>
              <w:jc w:val="center"/>
              <w:rPr>
                <w:rFonts w:eastAsia="Times New Roman" w:cstheme="minorHAnsi"/>
                <w:sz w:val="20"/>
                <w:szCs w:val="20"/>
              </w:rPr>
            </w:pPr>
            <w:r>
              <w:rPr>
                <w:rFonts w:eastAsia="Times New Roman" w:cstheme="minorHAnsi"/>
                <w:sz w:val="20"/>
                <w:szCs w:val="20"/>
              </w:rPr>
              <w:lastRenderedPageBreak/>
              <w:t>2</w:t>
            </w:r>
          </w:p>
        </w:tc>
        <w:tc>
          <w:tcPr>
            <w:tcW w:w="1307" w:type="dxa"/>
            <w:tcBorders>
              <w:top w:val="nil"/>
              <w:left w:val="nil"/>
              <w:bottom w:val="single" w:sz="4" w:space="0" w:color="auto"/>
              <w:right w:val="single" w:sz="4" w:space="0" w:color="auto"/>
            </w:tcBorders>
            <w:noWrap/>
            <w:vAlign w:val="center"/>
            <w:hideMark/>
          </w:tcPr>
          <w:p w14:paraId="11E06AC2" w14:textId="77777777" w:rsidR="004A40C9" w:rsidRDefault="004A40C9">
            <w:pPr>
              <w:jc w:val="center"/>
              <w:rPr>
                <w:rFonts w:eastAsia="Times New Roman" w:cstheme="minorHAnsi"/>
                <w:sz w:val="20"/>
                <w:szCs w:val="20"/>
              </w:rPr>
            </w:pPr>
            <w:r>
              <w:rPr>
                <w:rFonts w:eastAsia="Times New Roman" w:cstheme="minorHAnsi"/>
                <w:sz w:val="20"/>
                <w:szCs w:val="20"/>
              </w:rPr>
              <w:t>Kolín 3</w:t>
            </w:r>
          </w:p>
        </w:tc>
        <w:tc>
          <w:tcPr>
            <w:tcW w:w="6763" w:type="dxa"/>
            <w:tcBorders>
              <w:top w:val="nil"/>
              <w:left w:val="nil"/>
              <w:bottom w:val="single" w:sz="4" w:space="0" w:color="auto"/>
              <w:right w:val="single" w:sz="4" w:space="0" w:color="auto"/>
            </w:tcBorders>
            <w:noWrap/>
            <w:vAlign w:val="center"/>
            <w:hideMark/>
          </w:tcPr>
          <w:p w14:paraId="696C4747" w14:textId="77777777" w:rsidR="004A40C9" w:rsidRDefault="004A40C9">
            <w:pPr>
              <w:rPr>
                <w:rFonts w:eastAsia="Times New Roman" w:cstheme="minorHAnsi"/>
              </w:rPr>
            </w:pPr>
            <w:r>
              <w:rPr>
                <w:rFonts w:eastAsia="Times New Roman" w:cstheme="minorHAnsi"/>
              </w:rPr>
              <w:t>Grégrova</w:t>
            </w:r>
          </w:p>
        </w:tc>
        <w:tc>
          <w:tcPr>
            <w:tcW w:w="801" w:type="dxa"/>
            <w:tcBorders>
              <w:top w:val="nil"/>
              <w:left w:val="nil"/>
              <w:bottom w:val="single" w:sz="4" w:space="0" w:color="auto"/>
              <w:right w:val="single" w:sz="4" w:space="0" w:color="auto"/>
            </w:tcBorders>
            <w:noWrap/>
            <w:vAlign w:val="center"/>
            <w:hideMark/>
          </w:tcPr>
          <w:p w14:paraId="79F74E79" w14:textId="77777777" w:rsidR="004A40C9" w:rsidRDefault="004A40C9">
            <w:pPr>
              <w:jc w:val="center"/>
              <w:rPr>
                <w:rFonts w:eastAsia="Times New Roman" w:cstheme="minorHAnsi"/>
                <w:b/>
                <w:bCs/>
              </w:rPr>
            </w:pPr>
            <w:r>
              <w:rPr>
                <w:rFonts w:eastAsia="Times New Roman" w:cstheme="minorHAnsi"/>
                <w:b/>
                <w:bCs/>
              </w:rPr>
              <w:t>1</w:t>
            </w:r>
          </w:p>
        </w:tc>
      </w:tr>
      <w:tr w:rsidR="004A40C9" w14:paraId="54794C1D"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1DEE718B"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5F86A694" w14:textId="77777777" w:rsidR="004A40C9" w:rsidRDefault="004A40C9">
            <w:pPr>
              <w:jc w:val="center"/>
              <w:rPr>
                <w:rFonts w:eastAsia="Times New Roman" w:cstheme="minorHAnsi"/>
                <w:sz w:val="20"/>
                <w:szCs w:val="20"/>
              </w:rPr>
            </w:pPr>
            <w:r>
              <w:rPr>
                <w:rFonts w:eastAsia="Times New Roman" w:cstheme="minorHAnsi"/>
                <w:sz w:val="20"/>
                <w:szCs w:val="20"/>
              </w:rPr>
              <w:t>Kolín 3</w:t>
            </w:r>
          </w:p>
        </w:tc>
        <w:tc>
          <w:tcPr>
            <w:tcW w:w="6763" w:type="dxa"/>
            <w:tcBorders>
              <w:top w:val="nil"/>
              <w:left w:val="nil"/>
              <w:bottom w:val="single" w:sz="4" w:space="0" w:color="auto"/>
              <w:right w:val="single" w:sz="4" w:space="0" w:color="auto"/>
            </w:tcBorders>
            <w:noWrap/>
            <w:vAlign w:val="center"/>
            <w:hideMark/>
          </w:tcPr>
          <w:p w14:paraId="4BB167BD" w14:textId="77777777" w:rsidR="004A40C9" w:rsidRDefault="004A40C9">
            <w:pPr>
              <w:rPr>
                <w:rFonts w:eastAsia="Times New Roman" w:cstheme="minorHAnsi"/>
              </w:rPr>
            </w:pPr>
            <w:r>
              <w:rPr>
                <w:rFonts w:eastAsia="Times New Roman" w:cstheme="minorHAnsi"/>
              </w:rPr>
              <w:t>Čechovy Sady</w:t>
            </w:r>
          </w:p>
        </w:tc>
        <w:tc>
          <w:tcPr>
            <w:tcW w:w="801" w:type="dxa"/>
            <w:tcBorders>
              <w:top w:val="nil"/>
              <w:left w:val="nil"/>
              <w:bottom w:val="single" w:sz="4" w:space="0" w:color="auto"/>
              <w:right w:val="single" w:sz="4" w:space="0" w:color="auto"/>
            </w:tcBorders>
            <w:noWrap/>
            <w:vAlign w:val="center"/>
            <w:hideMark/>
          </w:tcPr>
          <w:p w14:paraId="6FE58DAE" w14:textId="77777777" w:rsidR="004A40C9" w:rsidRDefault="004A40C9">
            <w:pPr>
              <w:jc w:val="center"/>
              <w:rPr>
                <w:rFonts w:eastAsia="Times New Roman" w:cstheme="minorHAnsi"/>
                <w:b/>
                <w:bCs/>
              </w:rPr>
            </w:pPr>
            <w:r>
              <w:rPr>
                <w:rFonts w:eastAsia="Times New Roman" w:cstheme="minorHAnsi"/>
                <w:b/>
                <w:bCs/>
              </w:rPr>
              <w:t>2</w:t>
            </w:r>
          </w:p>
        </w:tc>
      </w:tr>
      <w:tr w:rsidR="004A40C9" w14:paraId="64D956E1"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4C69D0C5"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127B0669" w14:textId="77777777" w:rsidR="004A40C9" w:rsidRDefault="004A40C9">
            <w:pPr>
              <w:jc w:val="center"/>
              <w:rPr>
                <w:rFonts w:eastAsia="Times New Roman" w:cstheme="minorHAnsi"/>
                <w:sz w:val="20"/>
                <w:szCs w:val="20"/>
              </w:rPr>
            </w:pPr>
            <w:r>
              <w:rPr>
                <w:rFonts w:eastAsia="Times New Roman" w:cstheme="minorHAnsi"/>
                <w:sz w:val="20"/>
                <w:szCs w:val="20"/>
              </w:rPr>
              <w:t>Kolín 3</w:t>
            </w:r>
          </w:p>
        </w:tc>
        <w:tc>
          <w:tcPr>
            <w:tcW w:w="6763" w:type="dxa"/>
            <w:tcBorders>
              <w:top w:val="nil"/>
              <w:left w:val="nil"/>
              <w:bottom w:val="single" w:sz="4" w:space="0" w:color="auto"/>
              <w:right w:val="single" w:sz="4" w:space="0" w:color="auto"/>
            </w:tcBorders>
            <w:noWrap/>
            <w:vAlign w:val="center"/>
            <w:hideMark/>
          </w:tcPr>
          <w:p w14:paraId="14B1B2C1" w14:textId="77777777" w:rsidR="004A40C9" w:rsidRDefault="004A40C9">
            <w:pPr>
              <w:rPr>
                <w:rFonts w:eastAsia="Times New Roman" w:cstheme="minorHAnsi"/>
              </w:rPr>
            </w:pPr>
            <w:r>
              <w:rPr>
                <w:rFonts w:eastAsia="Times New Roman" w:cstheme="minorHAnsi"/>
              </w:rPr>
              <w:t>Nerudova 408</w:t>
            </w:r>
          </w:p>
        </w:tc>
        <w:tc>
          <w:tcPr>
            <w:tcW w:w="801" w:type="dxa"/>
            <w:tcBorders>
              <w:top w:val="nil"/>
              <w:left w:val="nil"/>
              <w:bottom w:val="single" w:sz="4" w:space="0" w:color="auto"/>
              <w:right w:val="single" w:sz="4" w:space="0" w:color="auto"/>
            </w:tcBorders>
            <w:noWrap/>
            <w:vAlign w:val="center"/>
            <w:hideMark/>
          </w:tcPr>
          <w:p w14:paraId="002349F8" w14:textId="77777777" w:rsidR="004A40C9" w:rsidRDefault="004A40C9">
            <w:pPr>
              <w:jc w:val="center"/>
              <w:rPr>
                <w:rFonts w:eastAsia="Times New Roman" w:cstheme="minorHAnsi"/>
                <w:b/>
                <w:bCs/>
              </w:rPr>
            </w:pPr>
            <w:r>
              <w:rPr>
                <w:rFonts w:eastAsia="Times New Roman" w:cstheme="minorHAnsi"/>
                <w:b/>
                <w:bCs/>
              </w:rPr>
              <w:t>2</w:t>
            </w:r>
          </w:p>
        </w:tc>
      </w:tr>
      <w:tr w:rsidR="004A40C9" w14:paraId="4CE00BE1" w14:textId="77777777" w:rsidTr="004A40C9">
        <w:trPr>
          <w:trHeight w:val="534"/>
        </w:trPr>
        <w:tc>
          <w:tcPr>
            <w:tcW w:w="871" w:type="dxa"/>
            <w:tcBorders>
              <w:top w:val="nil"/>
              <w:left w:val="single" w:sz="4" w:space="0" w:color="auto"/>
              <w:bottom w:val="single" w:sz="4" w:space="0" w:color="auto"/>
              <w:right w:val="single" w:sz="4" w:space="0" w:color="auto"/>
            </w:tcBorders>
            <w:noWrap/>
            <w:vAlign w:val="center"/>
            <w:hideMark/>
          </w:tcPr>
          <w:p w14:paraId="00E6E0E4"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344E42F3" w14:textId="77777777" w:rsidR="004A40C9" w:rsidRDefault="004A40C9">
            <w:pPr>
              <w:jc w:val="center"/>
              <w:rPr>
                <w:rFonts w:eastAsia="Times New Roman" w:cstheme="minorHAnsi"/>
                <w:sz w:val="20"/>
                <w:szCs w:val="20"/>
              </w:rPr>
            </w:pPr>
            <w:r>
              <w:rPr>
                <w:rFonts w:eastAsia="Times New Roman" w:cstheme="minorHAnsi"/>
                <w:sz w:val="20"/>
                <w:szCs w:val="20"/>
              </w:rPr>
              <w:t>Kolín 3</w:t>
            </w:r>
          </w:p>
        </w:tc>
        <w:tc>
          <w:tcPr>
            <w:tcW w:w="6763" w:type="dxa"/>
            <w:tcBorders>
              <w:top w:val="nil"/>
              <w:left w:val="nil"/>
              <w:bottom w:val="single" w:sz="4" w:space="0" w:color="auto"/>
              <w:right w:val="single" w:sz="4" w:space="0" w:color="auto"/>
            </w:tcBorders>
            <w:vAlign w:val="center"/>
            <w:hideMark/>
          </w:tcPr>
          <w:p w14:paraId="396B3FFE" w14:textId="77777777" w:rsidR="004A40C9" w:rsidRDefault="004A40C9">
            <w:pPr>
              <w:rPr>
                <w:rFonts w:eastAsia="Times New Roman" w:cstheme="minorHAnsi"/>
              </w:rPr>
            </w:pPr>
            <w:r>
              <w:rPr>
                <w:rFonts w:eastAsia="Times New Roman" w:cstheme="minorHAnsi"/>
              </w:rPr>
              <w:t xml:space="preserve">Roháčova 848 - Bytový dům PLANETS                                   </w:t>
            </w:r>
          </w:p>
        </w:tc>
        <w:tc>
          <w:tcPr>
            <w:tcW w:w="801" w:type="dxa"/>
            <w:tcBorders>
              <w:top w:val="nil"/>
              <w:left w:val="nil"/>
              <w:bottom w:val="single" w:sz="4" w:space="0" w:color="auto"/>
              <w:right w:val="single" w:sz="4" w:space="0" w:color="auto"/>
            </w:tcBorders>
            <w:noWrap/>
            <w:vAlign w:val="center"/>
            <w:hideMark/>
          </w:tcPr>
          <w:p w14:paraId="6282BED6" w14:textId="77777777" w:rsidR="004A40C9" w:rsidRDefault="004A40C9">
            <w:pPr>
              <w:jc w:val="center"/>
              <w:rPr>
                <w:rFonts w:eastAsia="Times New Roman" w:cstheme="minorHAnsi"/>
                <w:b/>
                <w:bCs/>
              </w:rPr>
            </w:pPr>
            <w:r>
              <w:rPr>
                <w:rFonts w:eastAsia="Times New Roman" w:cstheme="minorHAnsi"/>
                <w:b/>
                <w:bCs/>
              </w:rPr>
              <w:t>2</w:t>
            </w:r>
          </w:p>
        </w:tc>
      </w:tr>
      <w:tr w:rsidR="004A40C9" w14:paraId="4A93C41B"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4A34A568"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60BA6B7C"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763" w:type="dxa"/>
            <w:tcBorders>
              <w:top w:val="nil"/>
              <w:left w:val="nil"/>
              <w:bottom w:val="single" w:sz="4" w:space="0" w:color="auto"/>
              <w:right w:val="single" w:sz="4" w:space="0" w:color="auto"/>
            </w:tcBorders>
            <w:noWrap/>
            <w:vAlign w:val="center"/>
            <w:hideMark/>
          </w:tcPr>
          <w:p w14:paraId="6ABA52AE" w14:textId="77777777" w:rsidR="004A40C9" w:rsidRDefault="004A40C9">
            <w:pPr>
              <w:rPr>
                <w:rFonts w:eastAsia="Times New Roman" w:cstheme="minorHAnsi"/>
              </w:rPr>
            </w:pPr>
            <w:r>
              <w:rPr>
                <w:rFonts w:eastAsia="Times New Roman" w:cstheme="minorHAnsi"/>
              </w:rPr>
              <w:t>Prokopa Velikého - Kostnická</w:t>
            </w:r>
          </w:p>
        </w:tc>
        <w:tc>
          <w:tcPr>
            <w:tcW w:w="801" w:type="dxa"/>
            <w:tcBorders>
              <w:top w:val="nil"/>
              <w:left w:val="nil"/>
              <w:bottom w:val="single" w:sz="4" w:space="0" w:color="auto"/>
              <w:right w:val="single" w:sz="4" w:space="0" w:color="auto"/>
            </w:tcBorders>
            <w:noWrap/>
            <w:vAlign w:val="center"/>
            <w:hideMark/>
          </w:tcPr>
          <w:p w14:paraId="0902C6DD" w14:textId="77777777" w:rsidR="004A40C9" w:rsidRDefault="004A40C9">
            <w:pPr>
              <w:jc w:val="center"/>
              <w:rPr>
                <w:rFonts w:eastAsia="Times New Roman" w:cstheme="minorHAnsi"/>
                <w:b/>
                <w:bCs/>
              </w:rPr>
            </w:pPr>
            <w:r>
              <w:rPr>
                <w:rFonts w:eastAsia="Times New Roman" w:cstheme="minorHAnsi"/>
                <w:b/>
                <w:bCs/>
              </w:rPr>
              <w:t>1</w:t>
            </w:r>
          </w:p>
        </w:tc>
      </w:tr>
      <w:tr w:rsidR="004A40C9" w14:paraId="29ACD91B"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21D72603"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55DA11A3"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763" w:type="dxa"/>
            <w:tcBorders>
              <w:top w:val="nil"/>
              <w:left w:val="nil"/>
              <w:bottom w:val="single" w:sz="4" w:space="0" w:color="auto"/>
              <w:right w:val="single" w:sz="4" w:space="0" w:color="auto"/>
            </w:tcBorders>
            <w:noWrap/>
            <w:vAlign w:val="center"/>
            <w:hideMark/>
          </w:tcPr>
          <w:p w14:paraId="29E37E2C" w14:textId="77777777" w:rsidR="004A40C9" w:rsidRDefault="004A40C9">
            <w:pPr>
              <w:rPr>
                <w:rFonts w:eastAsia="Times New Roman" w:cstheme="minorHAnsi"/>
              </w:rPr>
            </w:pPr>
            <w:r>
              <w:rPr>
                <w:rFonts w:eastAsia="Times New Roman" w:cstheme="minorHAnsi"/>
              </w:rPr>
              <w:t>Vávrova 810</w:t>
            </w:r>
          </w:p>
        </w:tc>
        <w:tc>
          <w:tcPr>
            <w:tcW w:w="801" w:type="dxa"/>
            <w:tcBorders>
              <w:top w:val="nil"/>
              <w:left w:val="nil"/>
              <w:bottom w:val="single" w:sz="4" w:space="0" w:color="auto"/>
              <w:right w:val="single" w:sz="4" w:space="0" w:color="auto"/>
            </w:tcBorders>
            <w:noWrap/>
            <w:vAlign w:val="center"/>
            <w:hideMark/>
          </w:tcPr>
          <w:p w14:paraId="176C1D4D" w14:textId="77777777" w:rsidR="004A40C9" w:rsidRDefault="004A40C9">
            <w:pPr>
              <w:jc w:val="center"/>
              <w:rPr>
                <w:rFonts w:eastAsia="Times New Roman" w:cstheme="minorHAnsi"/>
                <w:b/>
                <w:bCs/>
              </w:rPr>
            </w:pPr>
            <w:r>
              <w:rPr>
                <w:rFonts w:eastAsia="Times New Roman" w:cstheme="minorHAnsi"/>
                <w:b/>
                <w:bCs/>
              </w:rPr>
              <w:t>1</w:t>
            </w:r>
          </w:p>
        </w:tc>
      </w:tr>
      <w:tr w:rsidR="004A40C9" w14:paraId="54AD352C"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6711BB3F"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2E4942F1"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763" w:type="dxa"/>
            <w:tcBorders>
              <w:top w:val="nil"/>
              <w:left w:val="nil"/>
              <w:bottom w:val="single" w:sz="4" w:space="0" w:color="auto"/>
              <w:right w:val="single" w:sz="4" w:space="0" w:color="auto"/>
            </w:tcBorders>
            <w:noWrap/>
            <w:vAlign w:val="center"/>
            <w:hideMark/>
          </w:tcPr>
          <w:p w14:paraId="4B99F656" w14:textId="77777777" w:rsidR="004A40C9" w:rsidRDefault="004A40C9">
            <w:pPr>
              <w:rPr>
                <w:rFonts w:eastAsia="Times New Roman" w:cstheme="minorHAnsi"/>
              </w:rPr>
            </w:pPr>
            <w:r>
              <w:rPr>
                <w:rFonts w:eastAsia="Times New Roman" w:cstheme="minorHAnsi"/>
              </w:rPr>
              <w:t>Vávrova 812 - 813</w:t>
            </w:r>
          </w:p>
        </w:tc>
        <w:tc>
          <w:tcPr>
            <w:tcW w:w="801" w:type="dxa"/>
            <w:tcBorders>
              <w:top w:val="nil"/>
              <w:left w:val="nil"/>
              <w:bottom w:val="single" w:sz="4" w:space="0" w:color="auto"/>
              <w:right w:val="single" w:sz="4" w:space="0" w:color="auto"/>
            </w:tcBorders>
            <w:noWrap/>
            <w:vAlign w:val="center"/>
            <w:hideMark/>
          </w:tcPr>
          <w:p w14:paraId="6C8C1276" w14:textId="77777777" w:rsidR="004A40C9" w:rsidRDefault="004A40C9">
            <w:pPr>
              <w:jc w:val="center"/>
              <w:rPr>
                <w:rFonts w:eastAsia="Times New Roman" w:cstheme="minorHAnsi"/>
                <w:b/>
                <w:bCs/>
              </w:rPr>
            </w:pPr>
            <w:r>
              <w:rPr>
                <w:rFonts w:eastAsia="Times New Roman" w:cstheme="minorHAnsi"/>
                <w:b/>
                <w:bCs/>
              </w:rPr>
              <w:t>1</w:t>
            </w:r>
          </w:p>
        </w:tc>
      </w:tr>
      <w:tr w:rsidR="004A40C9" w14:paraId="25BA42E8"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13DDC004"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3D1C0390"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763" w:type="dxa"/>
            <w:tcBorders>
              <w:top w:val="nil"/>
              <w:left w:val="nil"/>
              <w:bottom w:val="single" w:sz="4" w:space="0" w:color="auto"/>
              <w:right w:val="single" w:sz="4" w:space="0" w:color="auto"/>
            </w:tcBorders>
            <w:noWrap/>
            <w:vAlign w:val="center"/>
            <w:hideMark/>
          </w:tcPr>
          <w:p w14:paraId="76C1884C" w14:textId="77777777" w:rsidR="004A40C9" w:rsidRDefault="004A40C9">
            <w:pPr>
              <w:rPr>
                <w:rFonts w:eastAsia="Times New Roman" w:cstheme="minorHAnsi"/>
              </w:rPr>
            </w:pPr>
            <w:r>
              <w:rPr>
                <w:rFonts w:eastAsia="Times New Roman" w:cstheme="minorHAnsi"/>
              </w:rPr>
              <w:t>Želivského 804 - 805</w:t>
            </w:r>
          </w:p>
        </w:tc>
        <w:tc>
          <w:tcPr>
            <w:tcW w:w="801" w:type="dxa"/>
            <w:tcBorders>
              <w:top w:val="nil"/>
              <w:left w:val="nil"/>
              <w:bottom w:val="single" w:sz="4" w:space="0" w:color="auto"/>
              <w:right w:val="single" w:sz="4" w:space="0" w:color="auto"/>
            </w:tcBorders>
            <w:noWrap/>
            <w:vAlign w:val="center"/>
            <w:hideMark/>
          </w:tcPr>
          <w:p w14:paraId="7996B568" w14:textId="77777777" w:rsidR="004A40C9" w:rsidRDefault="004A40C9">
            <w:pPr>
              <w:jc w:val="center"/>
              <w:rPr>
                <w:rFonts w:eastAsia="Times New Roman" w:cstheme="minorHAnsi"/>
                <w:b/>
                <w:bCs/>
              </w:rPr>
            </w:pPr>
            <w:r>
              <w:rPr>
                <w:rFonts w:eastAsia="Times New Roman" w:cstheme="minorHAnsi"/>
                <w:b/>
                <w:bCs/>
              </w:rPr>
              <w:t>2</w:t>
            </w:r>
          </w:p>
        </w:tc>
      </w:tr>
      <w:tr w:rsidR="004A40C9" w14:paraId="56272C86"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75A575F3"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67AAE9E7"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763" w:type="dxa"/>
            <w:tcBorders>
              <w:top w:val="nil"/>
              <w:left w:val="nil"/>
              <w:bottom w:val="single" w:sz="4" w:space="0" w:color="auto"/>
              <w:right w:val="single" w:sz="4" w:space="0" w:color="auto"/>
            </w:tcBorders>
            <w:noWrap/>
            <w:vAlign w:val="center"/>
            <w:hideMark/>
          </w:tcPr>
          <w:p w14:paraId="22DC4239" w14:textId="77777777" w:rsidR="004A40C9" w:rsidRDefault="004A40C9">
            <w:pPr>
              <w:rPr>
                <w:rFonts w:eastAsia="Times New Roman" w:cstheme="minorHAnsi"/>
              </w:rPr>
            </w:pPr>
            <w:r>
              <w:rPr>
                <w:rFonts w:eastAsia="Times New Roman" w:cstheme="minorHAnsi"/>
              </w:rPr>
              <w:t>Želivského 806</w:t>
            </w:r>
          </w:p>
        </w:tc>
        <w:tc>
          <w:tcPr>
            <w:tcW w:w="801" w:type="dxa"/>
            <w:tcBorders>
              <w:top w:val="nil"/>
              <w:left w:val="nil"/>
              <w:bottom w:val="single" w:sz="4" w:space="0" w:color="auto"/>
              <w:right w:val="single" w:sz="4" w:space="0" w:color="auto"/>
            </w:tcBorders>
            <w:noWrap/>
            <w:vAlign w:val="center"/>
            <w:hideMark/>
          </w:tcPr>
          <w:p w14:paraId="76E54F7C" w14:textId="77777777" w:rsidR="004A40C9" w:rsidRDefault="004A40C9">
            <w:pPr>
              <w:jc w:val="center"/>
              <w:rPr>
                <w:rFonts w:eastAsia="Times New Roman" w:cstheme="minorHAnsi"/>
                <w:b/>
                <w:bCs/>
              </w:rPr>
            </w:pPr>
            <w:r>
              <w:rPr>
                <w:rFonts w:eastAsia="Times New Roman" w:cstheme="minorHAnsi"/>
                <w:b/>
                <w:bCs/>
              </w:rPr>
              <w:t>1</w:t>
            </w:r>
          </w:p>
        </w:tc>
      </w:tr>
      <w:tr w:rsidR="004A40C9" w14:paraId="371CFC64"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37E400D9"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41015B73"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763" w:type="dxa"/>
            <w:tcBorders>
              <w:top w:val="nil"/>
              <w:left w:val="nil"/>
              <w:bottom w:val="single" w:sz="4" w:space="0" w:color="auto"/>
              <w:right w:val="single" w:sz="4" w:space="0" w:color="auto"/>
            </w:tcBorders>
            <w:noWrap/>
            <w:vAlign w:val="center"/>
            <w:hideMark/>
          </w:tcPr>
          <w:p w14:paraId="6C1E23B7" w14:textId="77777777" w:rsidR="004A40C9" w:rsidRDefault="004A40C9">
            <w:pPr>
              <w:rPr>
                <w:rFonts w:eastAsia="Times New Roman" w:cstheme="minorHAnsi"/>
              </w:rPr>
            </w:pPr>
            <w:r>
              <w:rPr>
                <w:rFonts w:eastAsia="Times New Roman" w:cstheme="minorHAnsi"/>
              </w:rPr>
              <w:t>Jateční - Jeronýmova</w:t>
            </w:r>
          </w:p>
        </w:tc>
        <w:tc>
          <w:tcPr>
            <w:tcW w:w="801" w:type="dxa"/>
            <w:tcBorders>
              <w:top w:val="nil"/>
              <w:left w:val="nil"/>
              <w:bottom w:val="single" w:sz="4" w:space="0" w:color="auto"/>
              <w:right w:val="single" w:sz="4" w:space="0" w:color="auto"/>
            </w:tcBorders>
            <w:noWrap/>
            <w:vAlign w:val="center"/>
            <w:hideMark/>
          </w:tcPr>
          <w:p w14:paraId="5B4D149F" w14:textId="77777777" w:rsidR="004A40C9" w:rsidRDefault="004A40C9">
            <w:pPr>
              <w:jc w:val="center"/>
              <w:rPr>
                <w:rFonts w:eastAsia="Times New Roman" w:cstheme="minorHAnsi"/>
                <w:b/>
                <w:bCs/>
              </w:rPr>
            </w:pPr>
            <w:r>
              <w:rPr>
                <w:rFonts w:eastAsia="Times New Roman" w:cstheme="minorHAnsi"/>
                <w:b/>
                <w:bCs/>
              </w:rPr>
              <w:t>2</w:t>
            </w:r>
          </w:p>
        </w:tc>
      </w:tr>
      <w:tr w:rsidR="004A40C9" w14:paraId="1D0CC4FF" w14:textId="77777777" w:rsidTr="004A40C9">
        <w:trPr>
          <w:trHeight w:val="314"/>
        </w:trPr>
        <w:tc>
          <w:tcPr>
            <w:tcW w:w="871" w:type="dxa"/>
            <w:tcBorders>
              <w:top w:val="nil"/>
              <w:left w:val="single" w:sz="4" w:space="0" w:color="auto"/>
              <w:bottom w:val="single" w:sz="4" w:space="0" w:color="auto"/>
              <w:right w:val="single" w:sz="4" w:space="0" w:color="auto"/>
            </w:tcBorders>
            <w:noWrap/>
            <w:vAlign w:val="center"/>
            <w:hideMark/>
          </w:tcPr>
          <w:p w14:paraId="6E0B5FFE"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456E810B"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763" w:type="dxa"/>
            <w:tcBorders>
              <w:top w:val="nil"/>
              <w:left w:val="nil"/>
              <w:bottom w:val="single" w:sz="4" w:space="0" w:color="auto"/>
              <w:right w:val="single" w:sz="4" w:space="0" w:color="auto"/>
            </w:tcBorders>
            <w:noWrap/>
            <w:vAlign w:val="center"/>
            <w:hideMark/>
          </w:tcPr>
          <w:p w14:paraId="3B5960E2" w14:textId="77777777" w:rsidR="004A40C9" w:rsidRDefault="004A40C9">
            <w:pPr>
              <w:rPr>
                <w:rFonts w:eastAsia="Times New Roman" w:cstheme="minorHAnsi"/>
              </w:rPr>
            </w:pPr>
            <w:r>
              <w:rPr>
                <w:rFonts w:eastAsia="Times New Roman" w:cstheme="minorHAnsi"/>
              </w:rPr>
              <w:t>Jeronýmova - Vrchlického</w:t>
            </w:r>
          </w:p>
        </w:tc>
        <w:tc>
          <w:tcPr>
            <w:tcW w:w="801" w:type="dxa"/>
            <w:tcBorders>
              <w:top w:val="nil"/>
              <w:left w:val="nil"/>
              <w:bottom w:val="single" w:sz="4" w:space="0" w:color="auto"/>
              <w:right w:val="single" w:sz="4" w:space="0" w:color="auto"/>
            </w:tcBorders>
            <w:noWrap/>
            <w:vAlign w:val="center"/>
            <w:hideMark/>
          </w:tcPr>
          <w:p w14:paraId="6EE6886E" w14:textId="77777777" w:rsidR="004A40C9" w:rsidRDefault="004A40C9">
            <w:pPr>
              <w:jc w:val="center"/>
              <w:rPr>
                <w:rFonts w:eastAsia="Times New Roman" w:cstheme="minorHAnsi"/>
                <w:b/>
                <w:bCs/>
              </w:rPr>
            </w:pPr>
            <w:r>
              <w:rPr>
                <w:rFonts w:eastAsia="Times New Roman" w:cstheme="minorHAnsi"/>
                <w:b/>
                <w:bCs/>
              </w:rPr>
              <w:t>2</w:t>
            </w:r>
          </w:p>
        </w:tc>
      </w:tr>
      <w:tr w:rsidR="004A40C9" w14:paraId="58DA262D"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0DEE26CF"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04538136"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763" w:type="dxa"/>
            <w:tcBorders>
              <w:top w:val="nil"/>
              <w:left w:val="nil"/>
              <w:bottom w:val="single" w:sz="4" w:space="0" w:color="auto"/>
              <w:right w:val="single" w:sz="4" w:space="0" w:color="auto"/>
            </w:tcBorders>
            <w:noWrap/>
            <w:vAlign w:val="center"/>
            <w:hideMark/>
          </w:tcPr>
          <w:p w14:paraId="129095F7" w14:textId="77777777" w:rsidR="004A40C9" w:rsidRDefault="004A40C9">
            <w:pPr>
              <w:rPr>
                <w:rFonts w:eastAsia="Times New Roman" w:cstheme="minorHAnsi"/>
              </w:rPr>
            </w:pPr>
            <w:r>
              <w:rPr>
                <w:rFonts w:eastAsia="Times New Roman" w:cstheme="minorHAnsi"/>
              </w:rPr>
              <w:t>Oblast 15-ti kop (ul. U Cihelny)</w:t>
            </w:r>
          </w:p>
        </w:tc>
        <w:tc>
          <w:tcPr>
            <w:tcW w:w="801" w:type="dxa"/>
            <w:tcBorders>
              <w:top w:val="nil"/>
              <w:left w:val="nil"/>
              <w:bottom w:val="single" w:sz="4" w:space="0" w:color="auto"/>
              <w:right w:val="single" w:sz="4" w:space="0" w:color="auto"/>
            </w:tcBorders>
            <w:noWrap/>
            <w:vAlign w:val="center"/>
            <w:hideMark/>
          </w:tcPr>
          <w:p w14:paraId="4FD5D1B0" w14:textId="77777777" w:rsidR="004A40C9" w:rsidRDefault="004A40C9">
            <w:pPr>
              <w:jc w:val="center"/>
              <w:rPr>
                <w:rFonts w:eastAsia="Times New Roman" w:cstheme="minorHAnsi"/>
                <w:b/>
                <w:bCs/>
              </w:rPr>
            </w:pPr>
            <w:r>
              <w:rPr>
                <w:rFonts w:eastAsia="Times New Roman" w:cstheme="minorHAnsi"/>
                <w:b/>
                <w:bCs/>
              </w:rPr>
              <w:t>1</w:t>
            </w:r>
          </w:p>
        </w:tc>
      </w:tr>
      <w:tr w:rsidR="004A40C9" w14:paraId="72DBE7FB"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43F77300"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07039B00"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763" w:type="dxa"/>
            <w:tcBorders>
              <w:top w:val="nil"/>
              <w:left w:val="nil"/>
              <w:bottom w:val="single" w:sz="4" w:space="0" w:color="auto"/>
              <w:right w:val="single" w:sz="4" w:space="0" w:color="auto"/>
            </w:tcBorders>
            <w:noWrap/>
            <w:vAlign w:val="center"/>
            <w:hideMark/>
          </w:tcPr>
          <w:p w14:paraId="305DF3DE" w14:textId="77777777" w:rsidR="004A40C9" w:rsidRDefault="004A40C9">
            <w:pPr>
              <w:rPr>
                <w:rFonts w:eastAsia="Times New Roman" w:cstheme="minorHAnsi"/>
              </w:rPr>
            </w:pPr>
            <w:r>
              <w:rPr>
                <w:rFonts w:eastAsia="Times New Roman" w:cstheme="minorHAnsi"/>
              </w:rPr>
              <w:t>Havlíčkova (u Jednoty)</w:t>
            </w:r>
          </w:p>
        </w:tc>
        <w:tc>
          <w:tcPr>
            <w:tcW w:w="801" w:type="dxa"/>
            <w:tcBorders>
              <w:top w:val="nil"/>
              <w:left w:val="nil"/>
              <w:bottom w:val="single" w:sz="4" w:space="0" w:color="auto"/>
              <w:right w:val="single" w:sz="4" w:space="0" w:color="auto"/>
            </w:tcBorders>
            <w:noWrap/>
            <w:vAlign w:val="center"/>
            <w:hideMark/>
          </w:tcPr>
          <w:p w14:paraId="1F614D37" w14:textId="77777777" w:rsidR="004A40C9" w:rsidRDefault="004A40C9">
            <w:pPr>
              <w:jc w:val="center"/>
              <w:rPr>
                <w:rFonts w:eastAsia="Times New Roman" w:cstheme="minorHAnsi"/>
                <w:b/>
                <w:bCs/>
              </w:rPr>
            </w:pPr>
            <w:r>
              <w:rPr>
                <w:rFonts w:eastAsia="Times New Roman" w:cstheme="minorHAnsi"/>
                <w:b/>
                <w:bCs/>
              </w:rPr>
              <w:t>1</w:t>
            </w:r>
          </w:p>
        </w:tc>
      </w:tr>
      <w:tr w:rsidR="004A40C9" w14:paraId="600C0980" w14:textId="77777777" w:rsidTr="004A40C9">
        <w:trPr>
          <w:trHeight w:val="295"/>
        </w:trPr>
        <w:tc>
          <w:tcPr>
            <w:tcW w:w="871" w:type="dxa"/>
            <w:tcBorders>
              <w:top w:val="nil"/>
              <w:left w:val="single" w:sz="4" w:space="0" w:color="auto"/>
              <w:bottom w:val="single" w:sz="4" w:space="0" w:color="auto"/>
              <w:right w:val="single" w:sz="4" w:space="0" w:color="auto"/>
            </w:tcBorders>
            <w:noWrap/>
            <w:vAlign w:val="center"/>
            <w:hideMark/>
          </w:tcPr>
          <w:p w14:paraId="795F8071"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5FCF5D6B"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763" w:type="dxa"/>
            <w:tcBorders>
              <w:top w:val="nil"/>
              <w:left w:val="nil"/>
              <w:bottom w:val="single" w:sz="4" w:space="0" w:color="auto"/>
              <w:right w:val="single" w:sz="4" w:space="0" w:color="auto"/>
            </w:tcBorders>
            <w:noWrap/>
            <w:vAlign w:val="center"/>
            <w:hideMark/>
          </w:tcPr>
          <w:p w14:paraId="313FC124" w14:textId="77777777" w:rsidR="004A40C9" w:rsidRDefault="004A40C9">
            <w:pPr>
              <w:rPr>
                <w:rFonts w:eastAsia="Times New Roman" w:cstheme="minorHAnsi"/>
              </w:rPr>
            </w:pPr>
            <w:r>
              <w:rPr>
                <w:rFonts w:eastAsia="Times New Roman" w:cstheme="minorHAnsi"/>
              </w:rPr>
              <w:t>ŠŤÁRALKA - ul. Havlíčkova (u prodejny Aujeský)</w:t>
            </w:r>
          </w:p>
        </w:tc>
        <w:tc>
          <w:tcPr>
            <w:tcW w:w="801" w:type="dxa"/>
            <w:tcBorders>
              <w:top w:val="nil"/>
              <w:left w:val="nil"/>
              <w:bottom w:val="single" w:sz="4" w:space="0" w:color="auto"/>
              <w:right w:val="single" w:sz="4" w:space="0" w:color="auto"/>
            </w:tcBorders>
            <w:noWrap/>
            <w:vAlign w:val="center"/>
            <w:hideMark/>
          </w:tcPr>
          <w:p w14:paraId="75E151CD" w14:textId="77777777" w:rsidR="004A40C9" w:rsidRDefault="004A40C9">
            <w:pPr>
              <w:jc w:val="center"/>
              <w:rPr>
                <w:rFonts w:eastAsia="Times New Roman" w:cstheme="minorHAnsi"/>
                <w:b/>
                <w:bCs/>
              </w:rPr>
            </w:pPr>
            <w:r>
              <w:rPr>
                <w:rFonts w:eastAsia="Times New Roman" w:cstheme="minorHAnsi"/>
                <w:b/>
                <w:bCs/>
              </w:rPr>
              <w:t>1</w:t>
            </w:r>
          </w:p>
        </w:tc>
      </w:tr>
      <w:tr w:rsidR="004A40C9" w14:paraId="6D4A74B6" w14:textId="77777777" w:rsidTr="004A40C9">
        <w:trPr>
          <w:trHeight w:val="295"/>
        </w:trPr>
        <w:tc>
          <w:tcPr>
            <w:tcW w:w="871" w:type="dxa"/>
            <w:tcBorders>
              <w:top w:val="nil"/>
              <w:left w:val="single" w:sz="4" w:space="0" w:color="auto"/>
              <w:bottom w:val="single" w:sz="4" w:space="0" w:color="auto"/>
              <w:right w:val="single" w:sz="4" w:space="0" w:color="auto"/>
            </w:tcBorders>
            <w:noWrap/>
            <w:vAlign w:val="center"/>
            <w:hideMark/>
          </w:tcPr>
          <w:p w14:paraId="48D56039"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3CD933B0"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763" w:type="dxa"/>
            <w:tcBorders>
              <w:top w:val="nil"/>
              <w:left w:val="nil"/>
              <w:bottom w:val="single" w:sz="4" w:space="0" w:color="auto"/>
              <w:right w:val="single" w:sz="4" w:space="0" w:color="auto"/>
            </w:tcBorders>
            <w:noWrap/>
            <w:vAlign w:val="center"/>
            <w:hideMark/>
          </w:tcPr>
          <w:p w14:paraId="73A0BDA0" w14:textId="77777777" w:rsidR="004A40C9" w:rsidRDefault="004A40C9">
            <w:pPr>
              <w:rPr>
                <w:rFonts w:eastAsia="Times New Roman" w:cstheme="minorHAnsi"/>
              </w:rPr>
            </w:pPr>
            <w:r>
              <w:rPr>
                <w:rFonts w:eastAsia="Times New Roman" w:cstheme="minorHAnsi"/>
              </w:rPr>
              <w:t>Nová poliklinika Smetanova ul.</w:t>
            </w:r>
          </w:p>
        </w:tc>
        <w:tc>
          <w:tcPr>
            <w:tcW w:w="801" w:type="dxa"/>
            <w:tcBorders>
              <w:top w:val="nil"/>
              <w:left w:val="nil"/>
              <w:bottom w:val="single" w:sz="4" w:space="0" w:color="auto"/>
              <w:right w:val="single" w:sz="4" w:space="0" w:color="auto"/>
            </w:tcBorders>
            <w:noWrap/>
            <w:vAlign w:val="center"/>
            <w:hideMark/>
          </w:tcPr>
          <w:p w14:paraId="7897A965" w14:textId="77777777" w:rsidR="004A40C9" w:rsidRDefault="004A40C9">
            <w:pPr>
              <w:jc w:val="center"/>
              <w:rPr>
                <w:rFonts w:eastAsia="Times New Roman" w:cstheme="minorHAnsi"/>
                <w:b/>
                <w:bCs/>
              </w:rPr>
            </w:pPr>
            <w:r>
              <w:rPr>
                <w:rFonts w:eastAsia="Times New Roman" w:cstheme="minorHAnsi"/>
                <w:b/>
                <w:bCs/>
              </w:rPr>
              <w:t>2</w:t>
            </w:r>
          </w:p>
        </w:tc>
      </w:tr>
      <w:tr w:rsidR="004A40C9" w14:paraId="6D782F87" w14:textId="77777777" w:rsidTr="004A40C9">
        <w:trPr>
          <w:trHeight w:val="295"/>
        </w:trPr>
        <w:tc>
          <w:tcPr>
            <w:tcW w:w="871" w:type="dxa"/>
            <w:tcBorders>
              <w:top w:val="nil"/>
              <w:left w:val="single" w:sz="4" w:space="0" w:color="auto"/>
              <w:bottom w:val="single" w:sz="4" w:space="0" w:color="auto"/>
              <w:right w:val="single" w:sz="4" w:space="0" w:color="auto"/>
            </w:tcBorders>
            <w:noWrap/>
            <w:vAlign w:val="center"/>
            <w:hideMark/>
          </w:tcPr>
          <w:p w14:paraId="5C6C4F0B"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42214C9C"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763" w:type="dxa"/>
            <w:tcBorders>
              <w:top w:val="nil"/>
              <w:left w:val="nil"/>
              <w:bottom w:val="single" w:sz="4" w:space="0" w:color="auto"/>
              <w:right w:val="single" w:sz="4" w:space="0" w:color="auto"/>
            </w:tcBorders>
            <w:noWrap/>
            <w:vAlign w:val="center"/>
            <w:hideMark/>
          </w:tcPr>
          <w:p w14:paraId="1284E0EE" w14:textId="77777777" w:rsidR="004A40C9" w:rsidRDefault="004A40C9">
            <w:pPr>
              <w:rPr>
                <w:rFonts w:eastAsia="Times New Roman" w:cstheme="minorHAnsi"/>
              </w:rPr>
            </w:pPr>
            <w:r>
              <w:rPr>
                <w:rFonts w:eastAsia="Times New Roman" w:cstheme="minorHAnsi"/>
              </w:rPr>
              <w:t>Dukelských hrdinů Sladkovského</w:t>
            </w:r>
          </w:p>
        </w:tc>
        <w:tc>
          <w:tcPr>
            <w:tcW w:w="801" w:type="dxa"/>
            <w:tcBorders>
              <w:top w:val="nil"/>
              <w:left w:val="nil"/>
              <w:bottom w:val="single" w:sz="4" w:space="0" w:color="auto"/>
              <w:right w:val="single" w:sz="4" w:space="0" w:color="auto"/>
            </w:tcBorders>
            <w:noWrap/>
            <w:vAlign w:val="center"/>
            <w:hideMark/>
          </w:tcPr>
          <w:p w14:paraId="0EB5BF4A" w14:textId="77777777" w:rsidR="004A40C9" w:rsidRDefault="004A40C9">
            <w:pPr>
              <w:jc w:val="center"/>
              <w:rPr>
                <w:rFonts w:eastAsia="Times New Roman" w:cstheme="minorHAnsi"/>
                <w:b/>
                <w:bCs/>
              </w:rPr>
            </w:pPr>
            <w:r>
              <w:rPr>
                <w:rFonts w:eastAsia="Times New Roman" w:cstheme="minorHAnsi"/>
                <w:b/>
                <w:bCs/>
              </w:rPr>
              <w:t>1</w:t>
            </w:r>
          </w:p>
        </w:tc>
      </w:tr>
      <w:tr w:rsidR="004A40C9" w14:paraId="5E5767BD" w14:textId="77777777" w:rsidTr="004A40C9">
        <w:trPr>
          <w:trHeight w:val="304"/>
        </w:trPr>
        <w:tc>
          <w:tcPr>
            <w:tcW w:w="871" w:type="dxa"/>
            <w:tcBorders>
              <w:top w:val="nil"/>
              <w:left w:val="single" w:sz="4" w:space="0" w:color="auto"/>
              <w:bottom w:val="single" w:sz="4" w:space="0" w:color="auto"/>
              <w:right w:val="single" w:sz="4" w:space="0" w:color="auto"/>
            </w:tcBorders>
            <w:noWrap/>
            <w:vAlign w:val="center"/>
            <w:hideMark/>
          </w:tcPr>
          <w:p w14:paraId="36C45058"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244B1504" w14:textId="77777777" w:rsidR="004A40C9" w:rsidRDefault="004A40C9">
            <w:pPr>
              <w:jc w:val="center"/>
              <w:rPr>
                <w:rFonts w:eastAsia="Times New Roman" w:cstheme="minorHAnsi"/>
                <w:sz w:val="20"/>
                <w:szCs w:val="20"/>
              </w:rPr>
            </w:pPr>
            <w:r>
              <w:rPr>
                <w:rFonts w:eastAsia="Times New Roman" w:cstheme="minorHAnsi"/>
                <w:sz w:val="20"/>
                <w:szCs w:val="20"/>
              </w:rPr>
              <w:t>Kolín 4</w:t>
            </w:r>
          </w:p>
        </w:tc>
        <w:tc>
          <w:tcPr>
            <w:tcW w:w="6763" w:type="dxa"/>
            <w:tcBorders>
              <w:top w:val="nil"/>
              <w:left w:val="nil"/>
              <w:bottom w:val="single" w:sz="4" w:space="0" w:color="auto"/>
              <w:right w:val="single" w:sz="4" w:space="0" w:color="auto"/>
            </w:tcBorders>
            <w:noWrap/>
            <w:vAlign w:val="center"/>
            <w:hideMark/>
          </w:tcPr>
          <w:p w14:paraId="6F71F425" w14:textId="77777777" w:rsidR="004A40C9" w:rsidRDefault="004A40C9">
            <w:pPr>
              <w:rPr>
                <w:rFonts w:eastAsia="Times New Roman" w:cstheme="minorHAnsi"/>
              </w:rPr>
            </w:pPr>
            <w:r>
              <w:rPr>
                <w:rFonts w:eastAsia="Times New Roman" w:cstheme="minorHAnsi"/>
              </w:rPr>
              <w:t>Tylova - Plynárenská</w:t>
            </w:r>
          </w:p>
        </w:tc>
        <w:tc>
          <w:tcPr>
            <w:tcW w:w="801" w:type="dxa"/>
            <w:tcBorders>
              <w:top w:val="nil"/>
              <w:left w:val="nil"/>
              <w:bottom w:val="single" w:sz="4" w:space="0" w:color="auto"/>
              <w:right w:val="single" w:sz="4" w:space="0" w:color="auto"/>
            </w:tcBorders>
            <w:noWrap/>
            <w:vAlign w:val="center"/>
            <w:hideMark/>
          </w:tcPr>
          <w:p w14:paraId="01B02A67" w14:textId="77777777" w:rsidR="004A40C9" w:rsidRDefault="004A40C9">
            <w:pPr>
              <w:jc w:val="center"/>
              <w:rPr>
                <w:rFonts w:eastAsia="Times New Roman" w:cstheme="minorHAnsi"/>
                <w:b/>
                <w:bCs/>
              </w:rPr>
            </w:pPr>
            <w:r>
              <w:rPr>
                <w:rFonts w:eastAsia="Times New Roman" w:cstheme="minorHAnsi"/>
                <w:b/>
                <w:bCs/>
              </w:rPr>
              <w:t>1</w:t>
            </w:r>
          </w:p>
        </w:tc>
      </w:tr>
      <w:tr w:rsidR="004A40C9" w14:paraId="4EB4A5B4" w14:textId="77777777" w:rsidTr="004A40C9">
        <w:trPr>
          <w:trHeight w:val="304"/>
        </w:trPr>
        <w:tc>
          <w:tcPr>
            <w:tcW w:w="871" w:type="dxa"/>
            <w:tcBorders>
              <w:top w:val="nil"/>
              <w:left w:val="single" w:sz="4" w:space="0" w:color="auto"/>
              <w:bottom w:val="single" w:sz="4" w:space="0" w:color="auto"/>
              <w:right w:val="single" w:sz="4" w:space="0" w:color="auto"/>
            </w:tcBorders>
            <w:noWrap/>
            <w:vAlign w:val="center"/>
            <w:hideMark/>
          </w:tcPr>
          <w:p w14:paraId="5A33B1F3"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0C3EA487"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763" w:type="dxa"/>
            <w:tcBorders>
              <w:top w:val="nil"/>
              <w:left w:val="nil"/>
              <w:bottom w:val="single" w:sz="4" w:space="0" w:color="auto"/>
              <w:right w:val="single" w:sz="4" w:space="0" w:color="auto"/>
            </w:tcBorders>
            <w:noWrap/>
            <w:vAlign w:val="center"/>
            <w:hideMark/>
          </w:tcPr>
          <w:p w14:paraId="5A3A7C13" w14:textId="77777777" w:rsidR="004A40C9" w:rsidRDefault="004A40C9">
            <w:pPr>
              <w:rPr>
                <w:rFonts w:eastAsia="Times New Roman" w:cstheme="minorHAnsi"/>
              </w:rPr>
            </w:pPr>
            <w:r>
              <w:rPr>
                <w:rFonts w:eastAsia="Times New Roman" w:cstheme="minorHAnsi"/>
              </w:rPr>
              <w:t>Za Baštou - sídliště</w:t>
            </w:r>
          </w:p>
        </w:tc>
        <w:tc>
          <w:tcPr>
            <w:tcW w:w="801" w:type="dxa"/>
            <w:tcBorders>
              <w:top w:val="nil"/>
              <w:left w:val="nil"/>
              <w:bottom w:val="single" w:sz="4" w:space="0" w:color="auto"/>
              <w:right w:val="single" w:sz="4" w:space="0" w:color="auto"/>
            </w:tcBorders>
            <w:noWrap/>
            <w:vAlign w:val="center"/>
            <w:hideMark/>
          </w:tcPr>
          <w:p w14:paraId="10B6C51D" w14:textId="77777777" w:rsidR="004A40C9" w:rsidRDefault="004A40C9">
            <w:pPr>
              <w:jc w:val="center"/>
              <w:rPr>
                <w:rFonts w:eastAsia="Times New Roman" w:cstheme="minorHAnsi"/>
                <w:b/>
                <w:bCs/>
              </w:rPr>
            </w:pPr>
            <w:r>
              <w:rPr>
                <w:rFonts w:eastAsia="Times New Roman" w:cstheme="minorHAnsi"/>
                <w:b/>
                <w:bCs/>
              </w:rPr>
              <w:t>2</w:t>
            </w:r>
          </w:p>
        </w:tc>
      </w:tr>
      <w:tr w:rsidR="004A40C9" w14:paraId="2AB24E3A"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0345BEC4"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25B4068C"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763" w:type="dxa"/>
            <w:tcBorders>
              <w:top w:val="nil"/>
              <w:left w:val="nil"/>
              <w:bottom w:val="single" w:sz="4" w:space="0" w:color="auto"/>
              <w:right w:val="single" w:sz="4" w:space="0" w:color="auto"/>
            </w:tcBorders>
            <w:noWrap/>
            <w:vAlign w:val="center"/>
            <w:hideMark/>
          </w:tcPr>
          <w:p w14:paraId="066BFC30" w14:textId="77777777" w:rsidR="004A40C9" w:rsidRDefault="004A40C9">
            <w:pPr>
              <w:rPr>
                <w:rFonts w:eastAsia="Times New Roman" w:cstheme="minorHAnsi"/>
              </w:rPr>
            </w:pPr>
            <w:r>
              <w:rPr>
                <w:rFonts w:eastAsia="Times New Roman" w:cstheme="minorHAnsi"/>
              </w:rPr>
              <w:t>Na Louži (u samoobsluhy)</w:t>
            </w:r>
          </w:p>
        </w:tc>
        <w:tc>
          <w:tcPr>
            <w:tcW w:w="801" w:type="dxa"/>
            <w:tcBorders>
              <w:top w:val="nil"/>
              <w:left w:val="nil"/>
              <w:bottom w:val="single" w:sz="4" w:space="0" w:color="auto"/>
              <w:right w:val="single" w:sz="4" w:space="0" w:color="auto"/>
            </w:tcBorders>
            <w:noWrap/>
            <w:vAlign w:val="center"/>
            <w:hideMark/>
          </w:tcPr>
          <w:p w14:paraId="77B660F3" w14:textId="77777777" w:rsidR="004A40C9" w:rsidRDefault="004A40C9">
            <w:pPr>
              <w:jc w:val="center"/>
              <w:rPr>
                <w:rFonts w:eastAsia="Times New Roman" w:cstheme="minorHAnsi"/>
                <w:b/>
                <w:bCs/>
              </w:rPr>
            </w:pPr>
            <w:r>
              <w:rPr>
                <w:rFonts w:eastAsia="Times New Roman" w:cstheme="minorHAnsi"/>
                <w:b/>
                <w:bCs/>
              </w:rPr>
              <w:t>1</w:t>
            </w:r>
          </w:p>
        </w:tc>
      </w:tr>
      <w:tr w:rsidR="004A40C9" w14:paraId="58540570"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156FDBF8"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7F5664D9"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763" w:type="dxa"/>
            <w:tcBorders>
              <w:top w:val="nil"/>
              <w:left w:val="nil"/>
              <w:bottom w:val="single" w:sz="4" w:space="0" w:color="auto"/>
              <w:right w:val="single" w:sz="4" w:space="0" w:color="auto"/>
            </w:tcBorders>
            <w:noWrap/>
            <w:vAlign w:val="center"/>
            <w:hideMark/>
          </w:tcPr>
          <w:p w14:paraId="3067DC08" w14:textId="77777777" w:rsidR="004A40C9" w:rsidRDefault="004A40C9">
            <w:pPr>
              <w:rPr>
                <w:rFonts w:eastAsia="Times New Roman" w:cstheme="minorHAnsi"/>
              </w:rPr>
            </w:pPr>
            <w:r>
              <w:rPr>
                <w:rFonts w:eastAsia="Times New Roman" w:cstheme="minorHAnsi"/>
              </w:rPr>
              <w:t>Ovčárecká (TATRADOMY)</w:t>
            </w:r>
          </w:p>
        </w:tc>
        <w:tc>
          <w:tcPr>
            <w:tcW w:w="801" w:type="dxa"/>
            <w:tcBorders>
              <w:top w:val="nil"/>
              <w:left w:val="nil"/>
              <w:bottom w:val="single" w:sz="4" w:space="0" w:color="auto"/>
              <w:right w:val="single" w:sz="4" w:space="0" w:color="auto"/>
            </w:tcBorders>
            <w:noWrap/>
            <w:vAlign w:val="center"/>
            <w:hideMark/>
          </w:tcPr>
          <w:p w14:paraId="1B70FAD9" w14:textId="77777777" w:rsidR="004A40C9" w:rsidRDefault="004A40C9">
            <w:pPr>
              <w:jc w:val="center"/>
              <w:rPr>
                <w:rFonts w:eastAsia="Times New Roman" w:cstheme="minorHAnsi"/>
                <w:b/>
                <w:bCs/>
              </w:rPr>
            </w:pPr>
            <w:r>
              <w:rPr>
                <w:rFonts w:eastAsia="Times New Roman" w:cstheme="minorHAnsi"/>
                <w:b/>
                <w:bCs/>
              </w:rPr>
              <w:t>2</w:t>
            </w:r>
          </w:p>
        </w:tc>
      </w:tr>
      <w:tr w:rsidR="004A40C9" w14:paraId="09796719"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2A6172C7"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777D1501"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763" w:type="dxa"/>
            <w:tcBorders>
              <w:top w:val="nil"/>
              <w:left w:val="nil"/>
              <w:bottom w:val="single" w:sz="4" w:space="0" w:color="auto"/>
              <w:right w:val="single" w:sz="4" w:space="0" w:color="auto"/>
            </w:tcBorders>
            <w:noWrap/>
            <w:vAlign w:val="center"/>
            <w:hideMark/>
          </w:tcPr>
          <w:p w14:paraId="149BC9F7" w14:textId="77777777" w:rsidR="004A40C9" w:rsidRDefault="004A40C9">
            <w:pPr>
              <w:rPr>
                <w:rFonts w:eastAsia="Times New Roman" w:cstheme="minorHAnsi"/>
              </w:rPr>
            </w:pPr>
            <w:r>
              <w:rPr>
                <w:rFonts w:eastAsia="Times New Roman" w:cstheme="minorHAnsi"/>
              </w:rPr>
              <w:t>Sadová - Oldřišská</w:t>
            </w:r>
          </w:p>
        </w:tc>
        <w:tc>
          <w:tcPr>
            <w:tcW w:w="801" w:type="dxa"/>
            <w:tcBorders>
              <w:top w:val="nil"/>
              <w:left w:val="nil"/>
              <w:bottom w:val="single" w:sz="4" w:space="0" w:color="auto"/>
              <w:right w:val="single" w:sz="4" w:space="0" w:color="auto"/>
            </w:tcBorders>
            <w:noWrap/>
            <w:vAlign w:val="center"/>
            <w:hideMark/>
          </w:tcPr>
          <w:p w14:paraId="379FD349" w14:textId="77777777" w:rsidR="004A40C9" w:rsidRDefault="004A40C9">
            <w:pPr>
              <w:jc w:val="center"/>
              <w:rPr>
                <w:rFonts w:eastAsia="Times New Roman" w:cstheme="minorHAnsi"/>
                <w:b/>
                <w:bCs/>
              </w:rPr>
            </w:pPr>
            <w:r>
              <w:rPr>
                <w:rFonts w:eastAsia="Times New Roman" w:cstheme="minorHAnsi"/>
                <w:b/>
                <w:bCs/>
              </w:rPr>
              <w:t>3</w:t>
            </w:r>
          </w:p>
        </w:tc>
      </w:tr>
      <w:tr w:rsidR="004A40C9" w14:paraId="7BD7A8FE"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1174D9D1"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4AD4CF16"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763" w:type="dxa"/>
            <w:tcBorders>
              <w:top w:val="nil"/>
              <w:left w:val="nil"/>
              <w:bottom w:val="single" w:sz="4" w:space="0" w:color="auto"/>
              <w:right w:val="single" w:sz="4" w:space="0" w:color="auto"/>
            </w:tcBorders>
            <w:noWrap/>
            <w:vAlign w:val="center"/>
            <w:hideMark/>
          </w:tcPr>
          <w:p w14:paraId="6119669E" w14:textId="77777777" w:rsidR="004A40C9" w:rsidRDefault="004A40C9">
            <w:pPr>
              <w:rPr>
                <w:rFonts w:eastAsia="Times New Roman" w:cstheme="minorHAnsi"/>
              </w:rPr>
            </w:pPr>
            <w:r>
              <w:rPr>
                <w:rFonts w:eastAsia="Times New Roman" w:cstheme="minorHAnsi"/>
              </w:rPr>
              <w:t>Sadová - náměstíčko</w:t>
            </w:r>
          </w:p>
        </w:tc>
        <w:tc>
          <w:tcPr>
            <w:tcW w:w="801" w:type="dxa"/>
            <w:tcBorders>
              <w:top w:val="nil"/>
              <w:left w:val="nil"/>
              <w:bottom w:val="single" w:sz="4" w:space="0" w:color="auto"/>
              <w:right w:val="single" w:sz="4" w:space="0" w:color="auto"/>
            </w:tcBorders>
            <w:noWrap/>
            <w:vAlign w:val="center"/>
            <w:hideMark/>
          </w:tcPr>
          <w:p w14:paraId="26829D42" w14:textId="77777777" w:rsidR="004A40C9" w:rsidRDefault="004A40C9">
            <w:pPr>
              <w:jc w:val="center"/>
              <w:rPr>
                <w:rFonts w:eastAsia="Times New Roman" w:cstheme="minorHAnsi"/>
                <w:b/>
                <w:bCs/>
              </w:rPr>
            </w:pPr>
            <w:r>
              <w:rPr>
                <w:rFonts w:eastAsia="Times New Roman" w:cstheme="minorHAnsi"/>
                <w:b/>
                <w:bCs/>
              </w:rPr>
              <w:t>2</w:t>
            </w:r>
          </w:p>
        </w:tc>
      </w:tr>
      <w:tr w:rsidR="004A40C9" w14:paraId="1E327BBB"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1B7B0512"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597E537C"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763" w:type="dxa"/>
            <w:tcBorders>
              <w:top w:val="nil"/>
              <w:left w:val="nil"/>
              <w:bottom w:val="single" w:sz="4" w:space="0" w:color="auto"/>
              <w:right w:val="single" w:sz="4" w:space="0" w:color="auto"/>
            </w:tcBorders>
            <w:noWrap/>
            <w:vAlign w:val="center"/>
            <w:hideMark/>
          </w:tcPr>
          <w:p w14:paraId="5E55B4FB" w14:textId="77777777" w:rsidR="004A40C9" w:rsidRDefault="004A40C9">
            <w:pPr>
              <w:rPr>
                <w:rFonts w:eastAsia="Times New Roman" w:cstheme="minorHAnsi"/>
              </w:rPr>
            </w:pPr>
            <w:r>
              <w:rPr>
                <w:rFonts w:eastAsia="Times New Roman" w:cstheme="minorHAnsi"/>
              </w:rPr>
              <w:t>SPÁLENKA</w:t>
            </w:r>
          </w:p>
        </w:tc>
        <w:tc>
          <w:tcPr>
            <w:tcW w:w="801" w:type="dxa"/>
            <w:tcBorders>
              <w:top w:val="nil"/>
              <w:left w:val="nil"/>
              <w:bottom w:val="single" w:sz="4" w:space="0" w:color="auto"/>
              <w:right w:val="single" w:sz="4" w:space="0" w:color="auto"/>
            </w:tcBorders>
            <w:noWrap/>
            <w:vAlign w:val="center"/>
            <w:hideMark/>
          </w:tcPr>
          <w:p w14:paraId="190CE178" w14:textId="77777777" w:rsidR="004A40C9" w:rsidRDefault="004A40C9">
            <w:pPr>
              <w:jc w:val="center"/>
              <w:rPr>
                <w:rFonts w:eastAsia="Times New Roman" w:cstheme="minorHAnsi"/>
                <w:b/>
                <w:bCs/>
              </w:rPr>
            </w:pPr>
            <w:r>
              <w:rPr>
                <w:rFonts w:eastAsia="Times New Roman" w:cstheme="minorHAnsi"/>
                <w:b/>
                <w:bCs/>
              </w:rPr>
              <w:t>1</w:t>
            </w:r>
          </w:p>
        </w:tc>
      </w:tr>
      <w:tr w:rsidR="004A40C9" w14:paraId="7B1FD91D" w14:textId="77777777" w:rsidTr="004A40C9">
        <w:trPr>
          <w:trHeight w:val="229"/>
        </w:trPr>
        <w:tc>
          <w:tcPr>
            <w:tcW w:w="871" w:type="dxa"/>
            <w:tcBorders>
              <w:top w:val="nil"/>
              <w:left w:val="single" w:sz="4" w:space="0" w:color="auto"/>
              <w:bottom w:val="single" w:sz="4" w:space="0" w:color="auto"/>
              <w:right w:val="single" w:sz="4" w:space="0" w:color="auto"/>
            </w:tcBorders>
            <w:noWrap/>
            <w:vAlign w:val="center"/>
            <w:hideMark/>
          </w:tcPr>
          <w:p w14:paraId="11C1852F"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481F2428"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763" w:type="dxa"/>
            <w:tcBorders>
              <w:top w:val="nil"/>
              <w:left w:val="nil"/>
              <w:bottom w:val="single" w:sz="4" w:space="0" w:color="auto"/>
              <w:right w:val="single" w:sz="4" w:space="0" w:color="auto"/>
            </w:tcBorders>
            <w:noWrap/>
            <w:vAlign w:val="center"/>
            <w:hideMark/>
          </w:tcPr>
          <w:p w14:paraId="6DBAE254" w14:textId="77777777" w:rsidR="004A40C9" w:rsidRDefault="004A40C9">
            <w:pPr>
              <w:rPr>
                <w:rFonts w:eastAsia="Times New Roman" w:cstheme="minorHAnsi"/>
              </w:rPr>
            </w:pPr>
            <w:r>
              <w:rPr>
                <w:rFonts w:eastAsia="Times New Roman" w:cstheme="minorHAnsi"/>
              </w:rPr>
              <w:t>Vinice - Martinská ul.</w:t>
            </w:r>
          </w:p>
        </w:tc>
        <w:tc>
          <w:tcPr>
            <w:tcW w:w="801" w:type="dxa"/>
            <w:tcBorders>
              <w:top w:val="nil"/>
              <w:left w:val="nil"/>
              <w:bottom w:val="single" w:sz="4" w:space="0" w:color="auto"/>
              <w:right w:val="single" w:sz="4" w:space="0" w:color="auto"/>
            </w:tcBorders>
            <w:noWrap/>
            <w:vAlign w:val="center"/>
            <w:hideMark/>
          </w:tcPr>
          <w:p w14:paraId="35899B84" w14:textId="77777777" w:rsidR="004A40C9" w:rsidRDefault="004A40C9">
            <w:pPr>
              <w:jc w:val="center"/>
              <w:rPr>
                <w:rFonts w:eastAsia="Times New Roman" w:cstheme="minorHAnsi"/>
                <w:b/>
                <w:bCs/>
              </w:rPr>
            </w:pPr>
            <w:r>
              <w:rPr>
                <w:rFonts w:eastAsia="Times New Roman" w:cstheme="minorHAnsi"/>
                <w:b/>
                <w:bCs/>
              </w:rPr>
              <w:t>2</w:t>
            </w:r>
          </w:p>
        </w:tc>
      </w:tr>
      <w:tr w:rsidR="004A40C9" w14:paraId="2C1AFEE9" w14:textId="77777777" w:rsidTr="004A40C9">
        <w:trPr>
          <w:trHeight w:val="229"/>
        </w:trPr>
        <w:tc>
          <w:tcPr>
            <w:tcW w:w="871" w:type="dxa"/>
            <w:tcBorders>
              <w:top w:val="nil"/>
              <w:left w:val="single" w:sz="4" w:space="0" w:color="auto"/>
              <w:bottom w:val="single" w:sz="4" w:space="0" w:color="auto"/>
              <w:right w:val="single" w:sz="4" w:space="0" w:color="auto"/>
            </w:tcBorders>
            <w:noWrap/>
            <w:vAlign w:val="center"/>
            <w:hideMark/>
          </w:tcPr>
          <w:p w14:paraId="0FD9164A"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1638C5F7"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763" w:type="dxa"/>
            <w:tcBorders>
              <w:top w:val="nil"/>
              <w:left w:val="nil"/>
              <w:bottom w:val="single" w:sz="4" w:space="0" w:color="auto"/>
              <w:right w:val="single" w:sz="4" w:space="0" w:color="auto"/>
            </w:tcBorders>
            <w:noWrap/>
            <w:vAlign w:val="center"/>
            <w:hideMark/>
          </w:tcPr>
          <w:p w14:paraId="1B0F473C" w14:textId="77777777" w:rsidR="004A40C9" w:rsidRDefault="004A40C9">
            <w:pPr>
              <w:rPr>
                <w:rFonts w:eastAsia="Times New Roman" w:cstheme="minorHAnsi"/>
              </w:rPr>
            </w:pPr>
            <w:r>
              <w:rPr>
                <w:rFonts w:eastAsia="Times New Roman" w:cstheme="minorHAnsi"/>
              </w:rPr>
              <w:t>Vinice -  Na Kopečkách</w:t>
            </w:r>
          </w:p>
        </w:tc>
        <w:tc>
          <w:tcPr>
            <w:tcW w:w="801" w:type="dxa"/>
            <w:tcBorders>
              <w:top w:val="nil"/>
              <w:left w:val="nil"/>
              <w:bottom w:val="single" w:sz="4" w:space="0" w:color="auto"/>
              <w:right w:val="single" w:sz="4" w:space="0" w:color="auto"/>
            </w:tcBorders>
            <w:noWrap/>
            <w:vAlign w:val="center"/>
            <w:hideMark/>
          </w:tcPr>
          <w:p w14:paraId="342C8C9C" w14:textId="77777777" w:rsidR="004A40C9" w:rsidRDefault="004A40C9">
            <w:pPr>
              <w:jc w:val="center"/>
              <w:rPr>
                <w:rFonts w:eastAsia="Times New Roman" w:cstheme="minorHAnsi"/>
                <w:b/>
                <w:bCs/>
              </w:rPr>
            </w:pPr>
            <w:r>
              <w:rPr>
                <w:rFonts w:eastAsia="Times New Roman" w:cstheme="minorHAnsi"/>
                <w:b/>
                <w:bCs/>
              </w:rPr>
              <w:t>1</w:t>
            </w:r>
          </w:p>
        </w:tc>
      </w:tr>
      <w:tr w:rsidR="004A40C9" w14:paraId="112DACC2" w14:textId="77777777" w:rsidTr="004A40C9">
        <w:trPr>
          <w:trHeight w:val="377"/>
        </w:trPr>
        <w:tc>
          <w:tcPr>
            <w:tcW w:w="871" w:type="dxa"/>
            <w:tcBorders>
              <w:top w:val="nil"/>
              <w:left w:val="single" w:sz="4" w:space="0" w:color="auto"/>
              <w:bottom w:val="single" w:sz="4" w:space="0" w:color="auto"/>
              <w:right w:val="single" w:sz="4" w:space="0" w:color="auto"/>
            </w:tcBorders>
            <w:noWrap/>
            <w:vAlign w:val="center"/>
            <w:hideMark/>
          </w:tcPr>
          <w:p w14:paraId="22B1FA00"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20D0A52C"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763" w:type="dxa"/>
            <w:tcBorders>
              <w:top w:val="nil"/>
              <w:left w:val="nil"/>
              <w:bottom w:val="single" w:sz="4" w:space="0" w:color="auto"/>
              <w:right w:val="single" w:sz="4" w:space="0" w:color="auto"/>
            </w:tcBorders>
            <w:noWrap/>
            <w:vAlign w:val="center"/>
            <w:hideMark/>
          </w:tcPr>
          <w:p w14:paraId="7F5D5449" w14:textId="77777777" w:rsidR="004A40C9" w:rsidRDefault="004A40C9">
            <w:pPr>
              <w:rPr>
                <w:rFonts w:eastAsia="Times New Roman" w:cstheme="minorHAnsi"/>
              </w:rPr>
            </w:pPr>
            <w:r>
              <w:rPr>
                <w:rFonts w:eastAsia="Times New Roman" w:cstheme="minorHAnsi"/>
              </w:rPr>
              <w:t>Třídvorská (před nákupním střediskem)</w:t>
            </w:r>
          </w:p>
        </w:tc>
        <w:tc>
          <w:tcPr>
            <w:tcW w:w="801" w:type="dxa"/>
            <w:tcBorders>
              <w:top w:val="nil"/>
              <w:left w:val="nil"/>
              <w:bottom w:val="single" w:sz="4" w:space="0" w:color="auto"/>
              <w:right w:val="single" w:sz="4" w:space="0" w:color="auto"/>
            </w:tcBorders>
            <w:noWrap/>
            <w:vAlign w:val="center"/>
            <w:hideMark/>
          </w:tcPr>
          <w:p w14:paraId="3A77636A" w14:textId="77777777" w:rsidR="004A40C9" w:rsidRDefault="004A40C9">
            <w:pPr>
              <w:jc w:val="center"/>
              <w:rPr>
                <w:rFonts w:eastAsia="Times New Roman" w:cstheme="minorHAnsi"/>
                <w:b/>
                <w:bCs/>
              </w:rPr>
            </w:pPr>
            <w:r>
              <w:rPr>
                <w:rFonts w:eastAsia="Times New Roman" w:cstheme="minorHAnsi"/>
                <w:b/>
                <w:bCs/>
              </w:rPr>
              <w:t>1</w:t>
            </w:r>
          </w:p>
        </w:tc>
      </w:tr>
      <w:tr w:rsidR="004A40C9" w14:paraId="70B75AA1"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20493A63"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3451AC60"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763" w:type="dxa"/>
            <w:tcBorders>
              <w:top w:val="nil"/>
              <w:left w:val="nil"/>
              <w:bottom w:val="single" w:sz="4" w:space="0" w:color="auto"/>
              <w:right w:val="single" w:sz="4" w:space="0" w:color="auto"/>
            </w:tcBorders>
            <w:noWrap/>
            <w:vAlign w:val="center"/>
            <w:hideMark/>
          </w:tcPr>
          <w:p w14:paraId="3C4EB27F" w14:textId="77777777" w:rsidR="004A40C9" w:rsidRDefault="004A40C9">
            <w:pPr>
              <w:rPr>
                <w:rFonts w:eastAsia="Times New Roman" w:cstheme="minorHAnsi"/>
              </w:rPr>
            </w:pPr>
            <w:r>
              <w:rPr>
                <w:rFonts w:eastAsia="Times New Roman" w:cstheme="minorHAnsi"/>
              </w:rPr>
              <w:t>Jezeřanská x K Raškovci</w:t>
            </w:r>
          </w:p>
        </w:tc>
        <w:tc>
          <w:tcPr>
            <w:tcW w:w="801" w:type="dxa"/>
            <w:tcBorders>
              <w:top w:val="nil"/>
              <w:left w:val="nil"/>
              <w:bottom w:val="single" w:sz="4" w:space="0" w:color="auto"/>
              <w:right w:val="single" w:sz="4" w:space="0" w:color="auto"/>
            </w:tcBorders>
            <w:noWrap/>
            <w:vAlign w:val="center"/>
            <w:hideMark/>
          </w:tcPr>
          <w:p w14:paraId="322280E3" w14:textId="77777777" w:rsidR="004A40C9" w:rsidRDefault="004A40C9">
            <w:pPr>
              <w:jc w:val="center"/>
              <w:rPr>
                <w:rFonts w:eastAsia="Times New Roman" w:cstheme="minorHAnsi"/>
                <w:b/>
                <w:bCs/>
              </w:rPr>
            </w:pPr>
            <w:r>
              <w:rPr>
                <w:rFonts w:eastAsia="Times New Roman" w:cstheme="minorHAnsi"/>
                <w:b/>
                <w:bCs/>
              </w:rPr>
              <w:t>1</w:t>
            </w:r>
          </w:p>
        </w:tc>
      </w:tr>
      <w:tr w:rsidR="004A40C9" w14:paraId="6F1D0D00"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451CCE58" w14:textId="77777777" w:rsidR="004A40C9" w:rsidRDefault="004A40C9">
            <w:pPr>
              <w:jc w:val="center"/>
              <w:rPr>
                <w:rFonts w:eastAsia="Times New Roman" w:cstheme="minorHAnsi"/>
                <w:sz w:val="20"/>
                <w:szCs w:val="20"/>
              </w:rPr>
            </w:pPr>
            <w:r>
              <w:rPr>
                <w:rFonts w:eastAsia="Times New Roman" w:cstheme="minorHAnsi"/>
                <w:sz w:val="20"/>
                <w:szCs w:val="20"/>
              </w:rPr>
              <w:t>1</w:t>
            </w:r>
          </w:p>
        </w:tc>
        <w:tc>
          <w:tcPr>
            <w:tcW w:w="1307" w:type="dxa"/>
            <w:tcBorders>
              <w:top w:val="nil"/>
              <w:left w:val="nil"/>
              <w:bottom w:val="single" w:sz="4" w:space="0" w:color="auto"/>
              <w:right w:val="single" w:sz="4" w:space="0" w:color="auto"/>
            </w:tcBorders>
            <w:noWrap/>
            <w:vAlign w:val="center"/>
            <w:hideMark/>
          </w:tcPr>
          <w:p w14:paraId="7D24E98C" w14:textId="77777777" w:rsidR="004A40C9" w:rsidRDefault="004A40C9">
            <w:pPr>
              <w:jc w:val="center"/>
              <w:rPr>
                <w:rFonts w:eastAsia="Times New Roman" w:cstheme="minorHAnsi"/>
                <w:sz w:val="20"/>
                <w:szCs w:val="20"/>
              </w:rPr>
            </w:pPr>
            <w:r>
              <w:rPr>
                <w:rFonts w:eastAsia="Times New Roman" w:cstheme="minorHAnsi"/>
                <w:sz w:val="20"/>
                <w:szCs w:val="20"/>
              </w:rPr>
              <w:t>Sendražice</w:t>
            </w:r>
          </w:p>
        </w:tc>
        <w:tc>
          <w:tcPr>
            <w:tcW w:w="6763" w:type="dxa"/>
            <w:tcBorders>
              <w:top w:val="nil"/>
              <w:left w:val="nil"/>
              <w:bottom w:val="single" w:sz="4" w:space="0" w:color="auto"/>
              <w:right w:val="single" w:sz="4" w:space="0" w:color="auto"/>
            </w:tcBorders>
            <w:noWrap/>
            <w:vAlign w:val="center"/>
            <w:hideMark/>
          </w:tcPr>
          <w:p w14:paraId="0C208910" w14:textId="77777777" w:rsidR="004A40C9" w:rsidRDefault="004A40C9">
            <w:pPr>
              <w:rPr>
                <w:rFonts w:eastAsia="Times New Roman" w:cstheme="minorHAnsi"/>
              </w:rPr>
            </w:pPr>
            <w:r>
              <w:rPr>
                <w:rFonts w:eastAsia="Times New Roman" w:cstheme="minorHAnsi"/>
              </w:rPr>
              <w:t>Na Dlouhé Vodě (u Jednoty)</w:t>
            </w:r>
          </w:p>
        </w:tc>
        <w:tc>
          <w:tcPr>
            <w:tcW w:w="801" w:type="dxa"/>
            <w:tcBorders>
              <w:top w:val="nil"/>
              <w:left w:val="nil"/>
              <w:bottom w:val="single" w:sz="4" w:space="0" w:color="auto"/>
              <w:right w:val="single" w:sz="4" w:space="0" w:color="auto"/>
            </w:tcBorders>
            <w:noWrap/>
            <w:vAlign w:val="center"/>
            <w:hideMark/>
          </w:tcPr>
          <w:p w14:paraId="5736DF30" w14:textId="77777777" w:rsidR="004A40C9" w:rsidRDefault="004A40C9">
            <w:pPr>
              <w:jc w:val="center"/>
              <w:rPr>
                <w:rFonts w:eastAsia="Times New Roman" w:cstheme="minorHAnsi"/>
                <w:b/>
                <w:bCs/>
              </w:rPr>
            </w:pPr>
            <w:r>
              <w:rPr>
                <w:rFonts w:eastAsia="Times New Roman" w:cstheme="minorHAnsi"/>
                <w:b/>
                <w:bCs/>
              </w:rPr>
              <w:t>2</w:t>
            </w:r>
          </w:p>
        </w:tc>
      </w:tr>
      <w:tr w:rsidR="004A40C9" w14:paraId="01822F88" w14:textId="77777777" w:rsidTr="004A40C9">
        <w:trPr>
          <w:trHeight w:val="272"/>
        </w:trPr>
        <w:tc>
          <w:tcPr>
            <w:tcW w:w="871" w:type="dxa"/>
            <w:tcBorders>
              <w:top w:val="nil"/>
              <w:left w:val="single" w:sz="4" w:space="0" w:color="auto"/>
              <w:bottom w:val="single" w:sz="4" w:space="0" w:color="auto"/>
              <w:right w:val="single" w:sz="4" w:space="0" w:color="auto"/>
            </w:tcBorders>
            <w:noWrap/>
            <w:vAlign w:val="center"/>
            <w:hideMark/>
          </w:tcPr>
          <w:p w14:paraId="4888ADAA" w14:textId="77777777" w:rsidR="004A40C9" w:rsidRDefault="004A40C9">
            <w:pPr>
              <w:jc w:val="center"/>
              <w:rPr>
                <w:rFonts w:eastAsia="Times New Roman" w:cstheme="minorHAnsi"/>
                <w:sz w:val="20"/>
                <w:szCs w:val="20"/>
              </w:rPr>
            </w:pPr>
            <w:r>
              <w:rPr>
                <w:rFonts w:eastAsia="Times New Roman" w:cstheme="minorHAnsi"/>
                <w:sz w:val="20"/>
                <w:szCs w:val="20"/>
              </w:rPr>
              <w:lastRenderedPageBreak/>
              <w:t>1</w:t>
            </w:r>
          </w:p>
        </w:tc>
        <w:tc>
          <w:tcPr>
            <w:tcW w:w="1307" w:type="dxa"/>
            <w:tcBorders>
              <w:top w:val="nil"/>
              <w:left w:val="nil"/>
              <w:bottom w:val="single" w:sz="4" w:space="0" w:color="auto"/>
              <w:right w:val="single" w:sz="4" w:space="0" w:color="auto"/>
            </w:tcBorders>
            <w:noWrap/>
            <w:vAlign w:val="center"/>
            <w:hideMark/>
          </w:tcPr>
          <w:p w14:paraId="3E7B258E" w14:textId="77777777" w:rsidR="004A40C9" w:rsidRDefault="004A40C9">
            <w:pPr>
              <w:jc w:val="center"/>
              <w:rPr>
                <w:rFonts w:eastAsia="Times New Roman" w:cstheme="minorHAnsi"/>
                <w:sz w:val="20"/>
                <w:szCs w:val="20"/>
              </w:rPr>
            </w:pPr>
            <w:r>
              <w:rPr>
                <w:rFonts w:eastAsia="Times New Roman" w:cstheme="minorHAnsi"/>
                <w:sz w:val="20"/>
                <w:szCs w:val="20"/>
              </w:rPr>
              <w:t>Sendražice</w:t>
            </w:r>
          </w:p>
        </w:tc>
        <w:tc>
          <w:tcPr>
            <w:tcW w:w="6763" w:type="dxa"/>
            <w:tcBorders>
              <w:top w:val="nil"/>
              <w:left w:val="nil"/>
              <w:bottom w:val="single" w:sz="4" w:space="0" w:color="auto"/>
              <w:right w:val="single" w:sz="4" w:space="0" w:color="auto"/>
            </w:tcBorders>
            <w:noWrap/>
            <w:vAlign w:val="center"/>
            <w:hideMark/>
          </w:tcPr>
          <w:p w14:paraId="155C876A" w14:textId="77777777" w:rsidR="004A40C9" w:rsidRDefault="004A40C9">
            <w:pPr>
              <w:rPr>
                <w:rFonts w:eastAsia="Times New Roman" w:cstheme="minorHAnsi"/>
              </w:rPr>
            </w:pPr>
            <w:r>
              <w:rPr>
                <w:rFonts w:eastAsia="Times New Roman" w:cstheme="minorHAnsi"/>
              </w:rPr>
              <w:t>Hlavní x Příční (u hasičské zbrojnice)</w:t>
            </w:r>
          </w:p>
        </w:tc>
        <w:tc>
          <w:tcPr>
            <w:tcW w:w="801" w:type="dxa"/>
            <w:tcBorders>
              <w:top w:val="nil"/>
              <w:left w:val="nil"/>
              <w:bottom w:val="single" w:sz="4" w:space="0" w:color="auto"/>
              <w:right w:val="single" w:sz="4" w:space="0" w:color="auto"/>
            </w:tcBorders>
            <w:noWrap/>
            <w:vAlign w:val="center"/>
            <w:hideMark/>
          </w:tcPr>
          <w:p w14:paraId="19C3A448" w14:textId="77777777" w:rsidR="004A40C9" w:rsidRDefault="004A40C9">
            <w:pPr>
              <w:jc w:val="center"/>
              <w:rPr>
                <w:rFonts w:eastAsia="Times New Roman" w:cstheme="minorHAnsi"/>
                <w:b/>
                <w:bCs/>
              </w:rPr>
            </w:pPr>
            <w:r>
              <w:rPr>
                <w:rFonts w:eastAsia="Times New Roman" w:cstheme="minorHAnsi"/>
                <w:b/>
                <w:bCs/>
              </w:rPr>
              <w:t>2</w:t>
            </w:r>
          </w:p>
        </w:tc>
      </w:tr>
      <w:tr w:rsidR="004A40C9" w14:paraId="13933AD1" w14:textId="77777777" w:rsidTr="004A40C9">
        <w:trPr>
          <w:trHeight w:val="272"/>
        </w:trPr>
        <w:tc>
          <w:tcPr>
            <w:tcW w:w="871" w:type="dxa"/>
            <w:tcBorders>
              <w:top w:val="nil"/>
              <w:left w:val="single" w:sz="4" w:space="0" w:color="auto"/>
              <w:bottom w:val="single" w:sz="4" w:space="0" w:color="auto"/>
              <w:right w:val="single" w:sz="4" w:space="0" w:color="auto"/>
            </w:tcBorders>
            <w:noWrap/>
            <w:vAlign w:val="center"/>
            <w:hideMark/>
          </w:tcPr>
          <w:p w14:paraId="7A6631EB"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3D960972" w14:textId="77777777" w:rsidR="004A40C9" w:rsidRDefault="004A40C9">
            <w:pPr>
              <w:jc w:val="center"/>
              <w:rPr>
                <w:rFonts w:eastAsia="Times New Roman" w:cstheme="minorHAnsi"/>
                <w:sz w:val="20"/>
                <w:szCs w:val="20"/>
              </w:rPr>
            </w:pPr>
            <w:r>
              <w:rPr>
                <w:rFonts w:eastAsia="Times New Roman" w:cstheme="minorHAnsi"/>
                <w:sz w:val="20"/>
                <w:szCs w:val="20"/>
              </w:rPr>
              <w:t>Kolín 6</w:t>
            </w:r>
          </w:p>
        </w:tc>
        <w:tc>
          <w:tcPr>
            <w:tcW w:w="6763" w:type="dxa"/>
            <w:tcBorders>
              <w:top w:val="nil"/>
              <w:left w:val="nil"/>
              <w:bottom w:val="single" w:sz="4" w:space="0" w:color="auto"/>
              <w:right w:val="single" w:sz="4" w:space="0" w:color="auto"/>
            </w:tcBorders>
            <w:noWrap/>
            <w:vAlign w:val="center"/>
            <w:hideMark/>
          </w:tcPr>
          <w:p w14:paraId="3FF53035" w14:textId="77777777" w:rsidR="004A40C9" w:rsidRDefault="004A40C9">
            <w:pPr>
              <w:rPr>
                <w:rFonts w:eastAsia="Times New Roman" w:cstheme="minorHAnsi"/>
              </w:rPr>
            </w:pPr>
            <w:r>
              <w:rPr>
                <w:rFonts w:eastAsia="Times New Roman" w:cstheme="minorHAnsi"/>
              </w:rPr>
              <w:t>Výfuk - křižovka za nemocnicí</w:t>
            </w:r>
          </w:p>
        </w:tc>
        <w:tc>
          <w:tcPr>
            <w:tcW w:w="801" w:type="dxa"/>
            <w:tcBorders>
              <w:top w:val="nil"/>
              <w:left w:val="nil"/>
              <w:bottom w:val="single" w:sz="4" w:space="0" w:color="auto"/>
              <w:right w:val="single" w:sz="4" w:space="0" w:color="auto"/>
            </w:tcBorders>
            <w:noWrap/>
            <w:vAlign w:val="center"/>
            <w:hideMark/>
          </w:tcPr>
          <w:p w14:paraId="3C473A45" w14:textId="77777777" w:rsidR="004A40C9" w:rsidRDefault="004A40C9">
            <w:pPr>
              <w:jc w:val="center"/>
              <w:rPr>
                <w:rFonts w:eastAsia="Times New Roman" w:cstheme="minorHAnsi"/>
                <w:b/>
                <w:bCs/>
              </w:rPr>
            </w:pPr>
            <w:r>
              <w:rPr>
                <w:rFonts w:eastAsia="Times New Roman" w:cstheme="minorHAnsi"/>
                <w:b/>
                <w:bCs/>
              </w:rPr>
              <w:t>1</w:t>
            </w:r>
          </w:p>
        </w:tc>
      </w:tr>
      <w:tr w:rsidR="004A40C9" w14:paraId="785F0BE3"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12441DEC"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5A3CB0D6" w14:textId="77777777" w:rsidR="004A40C9" w:rsidRDefault="004A40C9">
            <w:pPr>
              <w:jc w:val="center"/>
              <w:rPr>
                <w:rFonts w:eastAsia="Times New Roman" w:cstheme="minorHAnsi"/>
                <w:sz w:val="20"/>
                <w:szCs w:val="20"/>
              </w:rPr>
            </w:pPr>
            <w:r>
              <w:rPr>
                <w:rFonts w:eastAsia="Times New Roman" w:cstheme="minorHAnsi"/>
                <w:sz w:val="20"/>
                <w:szCs w:val="20"/>
              </w:rPr>
              <w:t>Kolín 6</w:t>
            </w:r>
          </w:p>
        </w:tc>
        <w:tc>
          <w:tcPr>
            <w:tcW w:w="6763" w:type="dxa"/>
            <w:tcBorders>
              <w:top w:val="nil"/>
              <w:left w:val="nil"/>
              <w:bottom w:val="single" w:sz="4" w:space="0" w:color="auto"/>
              <w:right w:val="single" w:sz="4" w:space="0" w:color="auto"/>
            </w:tcBorders>
            <w:noWrap/>
            <w:vAlign w:val="center"/>
            <w:hideMark/>
          </w:tcPr>
          <w:p w14:paraId="6558F43B" w14:textId="77777777" w:rsidR="004A40C9" w:rsidRDefault="004A40C9">
            <w:pPr>
              <w:rPr>
                <w:rFonts w:eastAsia="Times New Roman" w:cstheme="minorHAnsi"/>
              </w:rPr>
            </w:pPr>
            <w:r>
              <w:rPr>
                <w:rFonts w:eastAsia="Times New Roman" w:cstheme="minorHAnsi"/>
              </w:rPr>
              <w:t>VÝFUK - ul. Na Výfuku ( u hospody U Pavlíčků)</w:t>
            </w:r>
          </w:p>
        </w:tc>
        <w:tc>
          <w:tcPr>
            <w:tcW w:w="801" w:type="dxa"/>
            <w:tcBorders>
              <w:top w:val="nil"/>
              <w:left w:val="nil"/>
              <w:bottom w:val="single" w:sz="4" w:space="0" w:color="auto"/>
              <w:right w:val="single" w:sz="4" w:space="0" w:color="auto"/>
            </w:tcBorders>
            <w:noWrap/>
            <w:vAlign w:val="center"/>
            <w:hideMark/>
          </w:tcPr>
          <w:p w14:paraId="209E6A41" w14:textId="77777777" w:rsidR="004A40C9" w:rsidRDefault="004A40C9">
            <w:pPr>
              <w:jc w:val="center"/>
              <w:rPr>
                <w:rFonts w:eastAsia="Times New Roman" w:cstheme="minorHAnsi"/>
                <w:b/>
                <w:bCs/>
              </w:rPr>
            </w:pPr>
            <w:r>
              <w:rPr>
                <w:rFonts w:eastAsia="Times New Roman" w:cstheme="minorHAnsi"/>
                <w:b/>
                <w:bCs/>
              </w:rPr>
              <w:t>1</w:t>
            </w:r>
          </w:p>
        </w:tc>
      </w:tr>
      <w:tr w:rsidR="004A40C9" w14:paraId="2635216D" w14:textId="77777777" w:rsidTr="004A40C9">
        <w:trPr>
          <w:trHeight w:val="242"/>
        </w:trPr>
        <w:tc>
          <w:tcPr>
            <w:tcW w:w="871" w:type="dxa"/>
            <w:tcBorders>
              <w:top w:val="nil"/>
              <w:left w:val="single" w:sz="4" w:space="0" w:color="auto"/>
              <w:bottom w:val="single" w:sz="4" w:space="0" w:color="auto"/>
              <w:right w:val="single" w:sz="4" w:space="0" w:color="auto"/>
            </w:tcBorders>
            <w:noWrap/>
            <w:vAlign w:val="center"/>
            <w:hideMark/>
          </w:tcPr>
          <w:p w14:paraId="71580038"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580D4ED1" w14:textId="77777777" w:rsidR="004A40C9" w:rsidRDefault="004A40C9">
            <w:pPr>
              <w:jc w:val="center"/>
              <w:rPr>
                <w:rFonts w:eastAsia="Times New Roman" w:cstheme="minorHAnsi"/>
                <w:sz w:val="20"/>
                <w:szCs w:val="20"/>
              </w:rPr>
            </w:pPr>
            <w:r>
              <w:rPr>
                <w:rFonts w:eastAsia="Times New Roman" w:cstheme="minorHAnsi"/>
                <w:sz w:val="20"/>
                <w:szCs w:val="20"/>
              </w:rPr>
              <w:t>Štítary</w:t>
            </w:r>
          </w:p>
        </w:tc>
        <w:tc>
          <w:tcPr>
            <w:tcW w:w="6763" w:type="dxa"/>
            <w:tcBorders>
              <w:top w:val="nil"/>
              <w:left w:val="nil"/>
              <w:bottom w:val="single" w:sz="4" w:space="0" w:color="auto"/>
              <w:right w:val="single" w:sz="4" w:space="0" w:color="auto"/>
            </w:tcBorders>
            <w:noWrap/>
            <w:vAlign w:val="center"/>
            <w:hideMark/>
          </w:tcPr>
          <w:p w14:paraId="1195861D" w14:textId="77777777" w:rsidR="004A40C9" w:rsidRDefault="004A40C9">
            <w:pPr>
              <w:rPr>
                <w:rFonts w:eastAsia="Times New Roman" w:cstheme="minorHAnsi"/>
              </w:rPr>
            </w:pPr>
            <w:r>
              <w:rPr>
                <w:rFonts w:eastAsia="Times New Roman" w:cstheme="minorHAnsi"/>
              </w:rPr>
              <w:t>Na Návsi</w:t>
            </w:r>
          </w:p>
        </w:tc>
        <w:tc>
          <w:tcPr>
            <w:tcW w:w="801" w:type="dxa"/>
            <w:tcBorders>
              <w:top w:val="nil"/>
              <w:left w:val="nil"/>
              <w:bottom w:val="single" w:sz="4" w:space="0" w:color="auto"/>
              <w:right w:val="single" w:sz="4" w:space="0" w:color="auto"/>
            </w:tcBorders>
            <w:noWrap/>
            <w:vAlign w:val="center"/>
            <w:hideMark/>
          </w:tcPr>
          <w:p w14:paraId="3046C660" w14:textId="77777777" w:rsidR="004A40C9" w:rsidRDefault="004A40C9">
            <w:pPr>
              <w:jc w:val="center"/>
              <w:rPr>
                <w:rFonts w:eastAsia="Times New Roman" w:cstheme="minorHAnsi"/>
                <w:b/>
                <w:bCs/>
              </w:rPr>
            </w:pPr>
            <w:r>
              <w:rPr>
                <w:rFonts w:eastAsia="Times New Roman" w:cstheme="minorHAnsi"/>
                <w:b/>
                <w:bCs/>
              </w:rPr>
              <w:t>2</w:t>
            </w:r>
          </w:p>
        </w:tc>
      </w:tr>
      <w:tr w:rsidR="004A40C9" w14:paraId="35CC7C06" w14:textId="77777777" w:rsidTr="004A40C9">
        <w:trPr>
          <w:trHeight w:val="242"/>
        </w:trPr>
        <w:tc>
          <w:tcPr>
            <w:tcW w:w="871" w:type="dxa"/>
            <w:tcBorders>
              <w:top w:val="nil"/>
              <w:left w:val="single" w:sz="4" w:space="0" w:color="auto"/>
              <w:bottom w:val="single" w:sz="4" w:space="0" w:color="auto"/>
              <w:right w:val="single" w:sz="4" w:space="0" w:color="auto"/>
            </w:tcBorders>
            <w:noWrap/>
            <w:vAlign w:val="center"/>
            <w:hideMark/>
          </w:tcPr>
          <w:p w14:paraId="5F501030"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1D89E71E" w14:textId="77777777" w:rsidR="004A40C9" w:rsidRDefault="004A40C9">
            <w:pPr>
              <w:jc w:val="center"/>
              <w:rPr>
                <w:rFonts w:eastAsia="Times New Roman" w:cstheme="minorHAnsi"/>
                <w:sz w:val="20"/>
                <w:szCs w:val="20"/>
              </w:rPr>
            </w:pPr>
            <w:r>
              <w:rPr>
                <w:rFonts w:eastAsia="Times New Roman" w:cstheme="minorHAnsi"/>
                <w:sz w:val="20"/>
                <w:szCs w:val="20"/>
              </w:rPr>
              <w:t>Štítary</w:t>
            </w:r>
          </w:p>
        </w:tc>
        <w:tc>
          <w:tcPr>
            <w:tcW w:w="6763" w:type="dxa"/>
            <w:tcBorders>
              <w:top w:val="nil"/>
              <w:left w:val="nil"/>
              <w:bottom w:val="single" w:sz="4" w:space="0" w:color="auto"/>
              <w:right w:val="single" w:sz="4" w:space="0" w:color="auto"/>
            </w:tcBorders>
            <w:noWrap/>
            <w:vAlign w:val="center"/>
            <w:hideMark/>
          </w:tcPr>
          <w:p w14:paraId="4E743008" w14:textId="77777777" w:rsidR="004A40C9" w:rsidRDefault="004A40C9">
            <w:pPr>
              <w:rPr>
                <w:rFonts w:eastAsia="Times New Roman" w:cstheme="minorHAnsi"/>
              </w:rPr>
            </w:pPr>
            <w:r>
              <w:rPr>
                <w:rFonts w:eastAsia="Times New Roman" w:cstheme="minorHAnsi"/>
              </w:rPr>
              <w:t>ul. Ke Hřišti (na konci ulice)</w:t>
            </w:r>
          </w:p>
        </w:tc>
        <w:tc>
          <w:tcPr>
            <w:tcW w:w="801" w:type="dxa"/>
            <w:tcBorders>
              <w:top w:val="nil"/>
              <w:left w:val="nil"/>
              <w:bottom w:val="single" w:sz="4" w:space="0" w:color="auto"/>
              <w:right w:val="single" w:sz="4" w:space="0" w:color="auto"/>
            </w:tcBorders>
            <w:noWrap/>
            <w:vAlign w:val="center"/>
            <w:hideMark/>
          </w:tcPr>
          <w:p w14:paraId="5A637D58" w14:textId="77777777" w:rsidR="004A40C9" w:rsidRDefault="004A40C9">
            <w:pPr>
              <w:jc w:val="center"/>
              <w:rPr>
                <w:rFonts w:eastAsia="Times New Roman" w:cstheme="minorHAnsi"/>
                <w:b/>
                <w:bCs/>
              </w:rPr>
            </w:pPr>
            <w:r>
              <w:rPr>
                <w:rFonts w:eastAsia="Times New Roman" w:cstheme="minorHAnsi"/>
                <w:b/>
                <w:bCs/>
              </w:rPr>
              <w:t>1</w:t>
            </w:r>
          </w:p>
        </w:tc>
      </w:tr>
      <w:tr w:rsidR="004A40C9" w14:paraId="327FA448" w14:textId="77777777" w:rsidTr="004A40C9">
        <w:trPr>
          <w:trHeight w:val="251"/>
        </w:trPr>
        <w:tc>
          <w:tcPr>
            <w:tcW w:w="871" w:type="dxa"/>
            <w:tcBorders>
              <w:top w:val="nil"/>
              <w:left w:val="single" w:sz="4" w:space="0" w:color="auto"/>
              <w:bottom w:val="single" w:sz="4" w:space="0" w:color="auto"/>
              <w:right w:val="single" w:sz="4" w:space="0" w:color="auto"/>
            </w:tcBorders>
            <w:noWrap/>
            <w:vAlign w:val="center"/>
            <w:hideMark/>
          </w:tcPr>
          <w:p w14:paraId="00BED0F8"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336364F4" w14:textId="77777777" w:rsidR="004A40C9" w:rsidRDefault="004A40C9">
            <w:pPr>
              <w:jc w:val="center"/>
              <w:rPr>
                <w:rFonts w:eastAsia="Times New Roman" w:cstheme="minorHAnsi"/>
                <w:sz w:val="20"/>
                <w:szCs w:val="20"/>
              </w:rPr>
            </w:pPr>
            <w:r>
              <w:rPr>
                <w:rFonts w:eastAsia="Times New Roman" w:cstheme="minorHAnsi"/>
                <w:sz w:val="20"/>
                <w:szCs w:val="20"/>
              </w:rPr>
              <w:t>Štítary</w:t>
            </w:r>
          </w:p>
        </w:tc>
        <w:tc>
          <w:tcPr>
            <w:tcW w:w="6763" w:type="dxa"/>
            <w:tcBorders>
              <w:top w:val="nil"/>
              <w:left w:val="nil"/>
              <w:bottom w:val="single" w:sz="4" w:space="0" w:color="auto"/>
              <w:right w:val="single" w:sz="4" w:space="0" w:color="auto"/>
            </w:tcBorders>
            <w:noWrap/>
            <w:vAlign w:val="center"/>
            <w:hideMark/>
          </w:tcPr>
          <w:p w14:paraId="0724BA97" w14:textId="77777777" w:rsidR="004A40C9" w:rsidRDefault="004A40C9">
            <w:pPr>
              <w:rPr>
                <w:rFonts w:eastAsia="Times New Roman" w:cstheme="minorHAnsi"/>
              </w:rPr>
            </w:pPr>
            <w:r>
              <w:rPr>
                <w:rFonts w:eastAsia="Times New Roman" w:cstheme="minorHAnsi"/>
              </w:rPr>
              <w:t>Na Výsluní x Bratří Blechů (nové domky)</w:t>
            </w:r>
          </w:p>
        </w:tc>
        <w:tc>
          <w:tcPr>
            <w:tcW w:w="801" w:type="dxa"/>
            <w:tcBorders>
              <w:top w:val="nil"/>
              <w:left w:val="nil"/>
              <w:bottom w:val="single" w:sz="4" w:space="0" w:color="auto"/>
              <w:right w:val="single" w:sz="4" w:space="0" w:color="auto"/>
            </w:tcBorders>
            <w:noWrap/>
            <w:vAlign w:val="center"/>
            <w:hideMark/>
          </w:tcPr>
          <w:p w14:paraId="2716D895" w14:textId="77777777" w:rsidR="004A40C9" w:rsidRDefault="004A40C9">
            <w:pPr>
              <w:jc w:val="center"/>
              <w:rPr>
                <w:rFonts w:eastAsia="Times New Roman" w:cstheme="minorHAnsi"/>
                <w:b/>
                <w:bCs/>
              </w:rPr>
            </w:pPr>
            <w:r>
              <w:rPr>
                <w:rFonts w:eastAsia="Times New Roman" w:cstheme="minorHAnsi"/>
                <w:b/>
                <w:bCs/>
              </w:rPr>
              <w:t>1</w:t>
            </w:r>
          </w:p>
        </w:tc>
      </w:tr>
      <w:tr w:rsidR="004A40C9" w14:paraId="7C210F38" w14:textId="77777777" w:rsidTr="004A40C9">
        <w:trPr>
          <w:trHeight w:val="295"/>
        </w:trPr>
        <w:tc>
          <w:tcPr>
            <w:tcW w:w="871" w:type="dxa"/>
            <w:tcBorders>
              <w:top w:val="nil"/>
              <w:left w:val="single" w:sz="4" w:space="0" w:color="auto"/>
              <w:bottom w:val="single" w:sz="4" w:space="0" w:color="auto"/>
              <w:right w:val="single" w:sz="4" w:space="0" w:color="auto"/>
            </w:tcBorders>
            <w:noWrap/>
            <w:vAlign w:val="center"/>
            <w:hideMark/>
          </w:tcPr>
          <w:p w14:paraId="65CE3FAC"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346DA60E" w14:textId="77777777" w:rsidR="004A40C9" w:rsidRDefault="004A40C9">
            <w:pPr>
              <w:jc w:val="center"/>
              <w:rPr>
                <w:rFonts w:eastAsia="Times New Roman" w:cstheme="minorHAnsi"/>
                <w:sz w:val="20"/>
                <w:szCs w:val="20"/>
              </w:rPr>
            </w:pPr>
            <w:r>
              <w:rPr>
                <w:rFonts w:eastAsia="Times New Roman" w:cstheme="minorHAnsi"/>
                <w:sz w:val="20"/>
                <w:szCs w:val="20"/>
              </w:rPr>
              <w:t>Zibohlavy</w:t>
            </w:r>
          </w:p>
        </w:tc>
        <w:tc>
          <w:tcPr>
            <w:tcW w:w="6763" w:type="dxa"/>
            <w:tcBorders>
              <w:top w:val="nil"/>
              <w:left w:val="nil"/>
              <w:bottom w:val="single" w:sz="4" w:space="0" w:color="auto"/>
              <w:right w:val="single" w:sz="4" w:space="0" w:color="auto"/>
            </w:tcBorders>
            <w:noWrap/>
            <w:vAlign w:val="center"/>
            <w:hideMark/>
          </w:tcPr>
          <w:p w14:paraId="6D882CEB" w14:textId="77777777" w:rsidR="004A40C9" w:rsidRDefault="004A40C9">
            <w:pPr>
              <w:rPr>
                <w:rFonts w:eastAsia="Times New Roman" w:cstheme="minorHAnsi"/>
              </w:rPr>
            </w:pPr>
            <w:r>
              <w:rPr>
                <w:rFonts w:eastAsia="Times New Roman" w:cstheme="minorHAnsi"/>
              </w:rPr>
              <w:t>ZIBOHLAVY (u hasičárny)</w:t>
            </w:r>
          </w:p>
        </w:tc>
        <w:tc>
          <w:tcPr>
            <w:tcW w:w="801" w:type="dxa"/>
            <w:tcBorders>
              <w:top w:val="nil"/>
              <w:left w:val="nil"/>
              <w:bottom w:val="single" w:sz="4" w:space="0" w:color="auto"/>
              <w:right w:val="single" w:sz="4" w:space="0" w:color="auto"/>
            </w:tcBorders>
            <w:noWrap/>
            <w:vAlign w:val="center"/>
            <w:hideMark/>
          </w:tcPr>
          <w:p w14:paraId="1C30184D" w14:textId="77777777" w:rsidR="004A40C9" w:rsidRDefault="004A40C9">
            <w:pPr>
              <w:jc w:val="center"/>
              <w:rPr>
                <w:rFonts w:eastAsia="Times New Roman" w:cstheme="minorHAnsi"/>
                <w:b/>
                <w:bCs/>
              </w:rPr>
            </w:pPr>
            <w:r>
              <w:rPr>
                <w:rFonts w:eastAsia="Times New Roman" w:cstheme="minorHAnsi"/>
                <w:b/>
                <w:bCs/>
              </w:rPr>
              <w:t>1</w:t>
            </w:r>
          </w:p>
        </w:tc>
      </w:tr>
      <w:tr w:rsidR="004A40C9" w14:paraId="534C2CB1" w14:textId="77777777" w:rsidTr="004A40C9">
        <w:trPr>
          <w:trHeight w:val="304"/>
        </w:trPr>
        <w:tc>
          <w:tcPr>
            <w:tcW w:w="871" w:type="dxa"/>
            <w:tcBorders>
              <w:top w:val="nil"/>
              <w:left w:val="single" w:sz="4" w:space="0" w:color="auto"/>
              <w:bottom w:val="single" w:sz="4" w:space="0" w:color="auto"/>
              <w:right w:val="single" w:sz="4" w:space="0" w:color="auto"/>
            </w:tcBorders>
            <w:noWrap/>
            <w:vAlign w:val="center"/>
            <w:hideMark/>
          </w:tcPr>
          <w:p w14:paraId="1B51E1F7" w14:textId="77777777" w:rsidR="004A40C9" w:rsidRDefault="004A40C9">
            <w:pPr>
              <w:jc w:val="center"/>
              <w:rPr>
                <w:rFonts w:eastAsia="Times New Roman" w:cstheme="minorHAnsi"/>
                <w:sz w:val="20"/>
                <w:szCs w:val="20"/>
              </w:rPr>
            </w:pPr>
            <w:r>
              <w:rPr>
                <w:rFonts w:eastAsia="Times New Roman" w:cstheme="minorHAnsi"/>
                <w:sz w:val="20"/>
                <w:szCs w:val="20"/>
              </w:rPr>
              <w:t>2</w:t>
            </w:r>
          </w:p>
        </w:tc>
        <w:tc>
          <w:tcPr>
            <w:tcW w:w="1307" w:type="dxa"/>
            <w:tcBorders>
              <w:top w:val="nil"/>
              <w:left w:val="nil"/>
              <w:bottom w:val="single" w:sz="4" w:space="0" w:color="auto"/>
              <w:right w:val="single" w:sz="4" w:space="0" w:color="auto"/>
            </w:tcBorders>
            <w:noWrap/>
            <w:vAlign w:val="center"/>
            <w:hideMark/>
          </w:tcPr>
          <w:p w14:paraId="2F5675B5" w14:textId="77777777" w:rsidR="004A40C9" w:rsidRDefault="004A40C9">
            <w:pPr>
              <w:jc w:val="center"/>
              <w:rPr>
                <w:rFonts w:eastAsia="Times New Roman" w:cstheme="minorHAnsi"/>
                <w:sz w:val="20"/>
                <w:szCs w:val="20"/>
              </w:rPr>
            </w:pPr>
            <w:r>
              <w:rPr>
                <w:rFonts w:eastAsia="Times New Roman" w:cstheme="minorHAnsi"/>
                <w:sz w:val="20"/>
                <w:szCs w:val="20"/>
              </w:rPr>
              <w:t>POLEPY</w:t>
            </w:r>
          </w:p>
        </w:tc>
        <w:tc>
          <w:tcPr>
            <w:tcW w:w="6763" w:type="dxa"/>
            <w:tcBorders>
              <w:top w:val="nil"/>
              <w:left w:val="nil"/>
              <w:bottom w:val="single" w:sz="4" w:space="0" w:color="auto"/>
              <w:right w:val="single" w:sz="4" w:space="0" w:color="auto"/>
            </w:tcBorders>
            <w:noWrap/>
            <w:vAlign w:val="center"/>
            <w:hideMark/>
          </w:tcPr>
          <w:p w14:paraId="22EE6457" w14:textId="77777777" w:rsidR="004A40C9" w:rsidRDefault="004A40C9">
            <w:pPr>
              <w:rPr>
                <w:rFonts w:eastAsia="Times New Roman" w:cstheme="minorHAnsi"/>
              </w:rPr>
            </w:pPr>
            <w:r>
              <w:rPr>
                <w:rFonts w:eastAsia="Times New Roman" w:cstheme="minorHAnsi"/>
              </w:rPr>
              <w:t xml:space="preserve">ZELENÁ UL. (občané Kolína) </w:t>
            </w:r>
          </w:p>
        </w:tc>
        <w:tc>
          <w:tcPr>
            <w:tcW w:w="801" w:type="dxa"/>
            <w:tcBorders>
              <w:top w:val="nil"/>
              <w:left w:val="nil"/>
              <w:bottom w:val="single" w:sz="4" w:space="0" w:color="auto"/>
              <w:right w:val="single" w:sz="4" w:space="0" w:color="auto"/>
            </w:tcBorders>
            <w:noWrap/>
            <w:vAlign w:val="center"/>
            <w:hideMark/>
          </w:tcPr>
          <w:p w14:paraId="2E8C314D" w14:textId="77777777" w:rsidR="004A40C9" w:rsidRDefault="004A40C9">
            <w:pPr>
              <w:jc w:val="center"/>
              <w:rPr>
                <w:rFonts w:eastAsia="Times New Roman" w:cstheme="minorHAnsi"/>
                <w:b/>
                <w:bCs/>
              </w:rPr>
            </w:pPr>
            <w:r>
              <w:rPr>
                <w:rFonts w:eastAsia="Times New Roman" w:cstheme="minorHAnsi"/>
                <w:b/>
                <w:bCs/>
              </w:rPr>
              <w:t>1</w:t>
            </w:r>
          </w:p>
        </w:tc>
      </w:tr>
      <w:tr w:rsidR="004A40C9" w14:paraId="5E2585B6" w14:textId="77777777" w:rsidTr="004A40C9">
        <w:trPr>
          <w:trHeight w:val="423"/>
        </w:trPr>
        <w:tc>
          <w:tcPr>
            <w:tcW w:w="871" w:type="dxa"/>
            <w:vMerge w:val="restart"/>
            <w:tcBorders>
              <w:top w:val="nil"/>
              <w:left w:val="single" w:sz="4" w:space="0" w:color="auto"/>
              <w:bottom w:val="single" w:sz="4" w:space="0" w:color="auto"/>
              <w:right w:val="single" w:sz="4" w:space="0" w:color="auto"/>
            </w:tcBorders>
            <w:noWrap/>
            <w:vAlign w:val="center"/>
            <w:hideMark/>
          </w:tcPr>
          <w:p w14:paraId="2C5B5459" w14:textId="77777777" w:rsidR="004A40C9" w:rsidRDefault="004A40C9">
            <w:pPr>
              <w:jc w:val="center"/>
              <w:rPr>
                <w:rFonts w:eastAsia="Times New Roman" w:cstheme="minorHAnsi"/>
                <w:sz w:val="20"/>
                <w:szCs w:val="20"/>
              </w:rPr>
            </w:pPr>
            <w:r>
              <w:rPr>
                <w:rFonts w:eastAsia="Times New Roman" w:cstheme="minorHAnsi"/>
                <w:sz w:val="20"/>
                <w:szCs w:val="20"/>
              </w:rPr>
              <w:t> </w:t>
            </w:r>
          </w:p>
        </w:tc>
        <w:tc>
          <w:tcPr>
            <w:tcW w:w="1307" w:type="dxa"/>
            <w:vMerge w:val="restart"/>
            <w:tcBorders>
              <w:top w:val="nil"/>
              <w:left w:val="single" w:sz="4" w:space="0" w:color="auto"/>
              <w:bottom w:val="single" w:sz="4" w:space="0" w:color="auto"/>
              <w:right w:val="single" w:sz="4" w:space="0" w:color="auto"/>
            </w:tcBorders>
            <w:noWrap/>
            <w:vAlign w:val="center"/>
            <w:hideMark/>
          </w:tcPr>
          <w:p w14:paraId="46BFB033" w14:textId="77777777" w:rsidR="004A40C9" w:rsidRDefault="004A40C9">
            <w:pPr>
              <w:jc w:val="center"/>
              <w:rPr>
                <w:rFonts w:eastAsia="Times New Roman" w:cstheme="minorHAnsi"/>
                <w:sz w:val="20"/>
                <w:szCs w:val="20"/>
              </w:rPr>
            </w:pPr>
            <w:r>
              <w:rPr>
                <w:rFonts w:eastAsia="Times New Roman" w:cstheme="minorHAnsi"/>
                <w:sz w:val="20"/>
                <w:szCs w:val="20"/>
              </w:rPr>
              <w:t> </w:t>
            </w:r>
          </w:p>
        </w:tc>
        <w:tc>
          <w:tcPr>
            <w:tcW w:w="6763" w:type="dxa"/>
            <w:vMerge w:val="restart"/>
            <w:tcBorders>
              <w:top w:val="nil"/>
              <w:left w:val="single" w:sz="4" w:space="0" w:color="auto"/>
              <w:bottom w:val="single" w:sz="4" w:space="0" w:color="auto"/>
              <w:right w:val="single" w:sz="4" w:space="0" w:color="auto"/>
            </w:tcBorders>
            <w:noWrap/>
            <w:vAlign w:val="center"/>
            <w:hideMark/>
          </w:tcPr>
          <w:p w14:paraId="42D77483" w14:textId="77777777" w:rsidR="004A40C9" w:rsidRDefault="004A40C9">
            <w:pPr>
              <w:rPr>
                <w:rFonts w:eastAsia="Times New Roman" w:cstheme="minorHAnsi"/>
                <w:b/>
                <w:bCs/>
              </w:rPr>
            </w:pPr>
            <w:r>
              <w:rPr>
                <w:rFonts w:eastAsia="Times New Roman" w:cstheme="minorHAnsi"/>
                <w:b/>
                <w:bCs/>
              </w:rPr>
              <w:t> </w:t>
            </w:r>
          </w:p>
        </w:tc>
        <w:tc>
          <w:tcPr>
            <w:tcW w:w="801" w:type="dxa"/>
            <w:vMerge w:val="restart"/>
            <w:tcBorders>
              <w:top w:val="nil"/>
              <w:left w:val="single" w:sz="4" w:space="0" w:color="auto"/>
              <w:bottom w:val="single" w:sz="4" w:space="0" w:color="auto"/>
              <w:right w:val="single" w:sz="4" w:space="0" w:color="auto"/>
            </w:tcBorders>
            <w:noWrap/>
            <w:vAlign w:val="center"/>
            <w:hideMark/>
          </w:tcPr>
          <w:p w14:paraId="5E9D9337" w14:textId="77777777" w:rsidR="004A40C9" w:rsidRDefault="004A40C9">
            <w:pPr>
              <w:jc w:val="center"/>
              <w:rPr>
                <w:rFonts w:eastAsia="Times New Roman" w:cstheme="minorHAnsi"/>
                <w:b/>
                <w:bCs/>
              </w:rPr>
            </w:pPr>
            <w:r>
              <w:rPr>
                <w:rFonts w:eastAsia="Times New Roman" w:cstheme="minorHAnsi"/>
                <w:b/>
                <w:bCs/>
              </w:rPr>
              <w:t>108</w:t>
            </w:r>
          </w:p>
        </w:tc>
      </w:tr>
      <w:tr w:rsidR="004A40C9" w14:paraId="18B0A0D0" w14:textId="77777777" w:rsidTr="004A40C9">
        <w:trPr>
          <w:trHeight w:val="450"/>
        </w:trPr>
        <w:tc>
          <w:tcPr>
            <w:tcW w:w="0" w:type="auto"/>
            <w:vMerge/>
            <w:tcBorders>
              <w:top w:val="nil"/>
              <w:left w:val="single" w:sz="4" w:space="0" w:color="auto"/>
              <w:bottom w:val="single" w:sz="4" w:space="0" w:color="auto"/>
              <w:right w:val="single" w:sz="4" w:space="0" w:color="auto"/>
            </w:tcBorders>
            <w:vAlign w:val="center"/>
            <w:hideMark/>
          </w:tcPr>
          <w:p w14:paraId="60878410" w14:textId="77777777" w:rsidR="004A40C9" w:rsidRDefault="004A40C9">
            <w:pPr>
              <w:spacing w:after="0"/>
              <w:rPr>
                <w:rFonts w:eastAsia="Times New Roman" w:cstheme="minorHAnsi"/>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9E237B3" w14:textId="77777777" w:rsidR="004A40C9" w:rsidRDefault="004A40C9">
            <w:pPr>
              <w:spacing w:after="0"/>
              <w:rPr>
                <w:rFonts w:eastAsia="Times New Roman" w:cstheme="minorHAnsi"/>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067F985C" w14:textId="77777777" w:rsidR="004A40C9" w:rsidRDefault="004A40C9">
            <w:pPr>
              <w:spacing w:after="0"/>
              <w:rPr>
                <w:rFonts w:eastAsia="Times New Roman" w:cstheme="minorHAnsi"/>
                <w:b/>
                <w:bCs/>
              </w:rPr>
            </w:pPr>
          </w:p>
        </w:tc>
        <w:tc>
          <w:tcPr>
            <w:tcW w:w="0" w:type="auto"/>
            <w:vMerge/>
            <w:tcBorders>
              <w:top w:val="nil"/>
              <w:left w:val="single" w:sz="4" w:space="0" w:color="auto"/>
              <w:bottom w:val="single" w:sz="4" w:space="0" w:color="auto"/>
              <w:right w:val="single" w:sz="4" w:space="0" w:color="auto"/>
            </w:tcBorders>
            <w:vAlign w:val="center"/>
            <w:hideMark/>
          </w:tcPr>
          <w:p w14:paraId="6804BC17" w14:textId="77777777" w:rsidR="004A40C9" w:rsidRDefault="004A40C9">
            <w:pPr>
              <w:spacing w:after="0"/>
              <w:rPr>
                <w:rFonts w:eastAsia="Times New Roman" w:cstheme="minorHAnsi"/>
                <w:b/>
                <w:bCs/>
              </w:rPr>
            </w:pPr>
          </w:p>
        </w:tc>
      </w:tr>
      <w:tr w:rsidR="004A40C9" w14:paraId="1289A18A"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4B1618F7" w14:textId="77777777" w:rsidR="004A40C9" w:rsidRDefault="004A40C9">
            <w:pPr>
              <w:rPr>
                <w:rFonts w:eastAsia="Times New Roman" w:cstheme="minorHAnsi"/>
                <w:sz w:val="20"/>
                <w:szCs w:val="20"/>
              </w:rPr>
            </w:pPr>
            <w:r>
              <w:rPr>
                <w:rFonts w:eastAsia="Times New Roman" w:cstheme="minorHAnsi"/>
                <w:sz w:val="20"/>
                <w:szCs w:val="20"/>
              </w:rPr>
              <w:t> </w:t>
            </w:r>
          </w:p>
        </w:tc>
        <w:tc>
          <w:tcPr>
            <w:tcW w:w="1307" w:type="dxa"/>
            <w:tcBorders>
              <w:top w:val="nil"/>
              <w:left w:val="nil"/>
              <w:bottom w:val="single" w:sz="4" w:space="0" w:color="auto"/>
              <w:right w:val="single" w:sz="4" w:space="0" w:color="auto"/>
            </w:tcBorders>
            <w:noWrap/>
            <w:vAlign w:val="center"/>
            <w:hideMark/>
          </w:tcPr>
          <w:p w14:paraId="29C8878F" w14:textId="77777777" w:rsidR="004A40C9" w:rsidRDefault="004A40C9">
            <w:pPr>
              <w:jc w:val="center"/>
              <w:rPr>
                <w:rFonts w:eastAsia="Times New Roman" w:cstheme="minorHAnsi"/>
                <w:sz w:val="20"/>
                <w:szCs w:val="20"/>
              </w:rPr>
            </w:pPr>
            <w:r>
              <w:rPr>
                <w:rFonts w:eastAsia="Times New Roman" w:cstheme="minorHAnsi"/>
                <w:sz w:val="20"/>
                <w:szCs w:val="20"/>
              </w:rPr>
              <w:t>Kolín  3</w:t>
            </w:r>
          </w:p>
        </w:tc>
        <w:tc>
          <w:tcPr>
            <w:tcW w:w="6763" w:type="dxa"/>
            <w:tcBorders>
              <w:top w:val="nil"/>
              <w:left w:val="nil"/>
              <w:bottom w:val="single" w:sz="4" w:space="0" w:color="auto"/>
              <w:right w:val="single" w:sz="4" w:space="0" w:color="auto"/>
            </w:tcBorders>
            <w:noWrap/>
            <w:vAlign w:val="center"/>
            <w:hideMark/>
          </w:tcPr>
          <w:p w14:paraId="0D054BE6" w14:textId="77777777" w:rsidR="004A40C9" w:rsidRDefault="004A40C9">
            <w:pPr>
              <w:rPr>
                <w:rFonts w:eastAsia="Times New Roman" w:cstheme="minorHAnsi"/>
              </w:rPr>
            </w:pPr>
            <w:r>
              <w:rPr>
                <w:rFonts w:eastAsia="Times New Roman" w:cstheme="minorHAnsi"/>
              </w:rPr>
              <w:t>SBM Jateční</w:t>
            </w:r>
          </w:p>
        </w:tc>
        <w:tc>
          <w:tcPr>
            <w:tcW w:w="801" w:type="dxa"/>
            <w:tcBorders>
              <w:top w:val="nil"/>
              <w:left w:val="nil"/>
              <w:bottom w:val="single" w:sz="4" w:space="0" w:color="auto"/>
              <w:right w:val="single" w:sz="4" w:space="0" w:color="auto"/>
            </w:tcBorders>
            <w:noWrap/>
            <w:vAlign w:val="center"/>
            <w:hideMark/>
          </w:tcPr>
          <w:p w14:paraId="1F3D6CF4" w14:textId="77777777" w:rsidR="004A40C9" w:rsidRDefault="004A40C9">
            <w:pPr>
              <w:jc w:val="center"/>
              <w:rPr>
                <w:rFonts w:eastAsia="Times New Roman" w:cstheme="minorHAnsi"/>
              </w:rPr>
            </w:pPr>
            <w:r>
              <w:rPr>
                <w:rFonts w:eastAsia="Times New Roman" w:cstheme="minorHAnsi"/>
              </w:rPr>
              <w:t>1</w:t>
            </w:r>
          </w:p>
        </w:tc>
      </w:tr>
      <w:tr w:rsidR="004A40C9" w14:paraId="554A290D"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4506D6E4" w14:textId="77777777" w:rsidR="004A40C9" w:rsidRDefault="004A40C9">
            <w:pPr>
              <w:rPr>
                <w:rFonts w:eastAsia="Times New Roman" w:cstheme="minorHAnsi"/>
                <w:sz w:val="20"/>
                <w:szCs w:val="20"/>
              </w:rPr>
            </w:pPr>
            <w:r>
              <w:rPr>
                <w:rFonts w:eastAsia="Times New Roman" w:cstheme="minorHAnsi"/>
                <w:sz w:val="20"/>
                <w:szCs w:val="20"/>
              </w:rPr>
              <w:t> </w:t>
            </w:r>
          </w:p>
        </w:tc>
        <w:tc>
          <w:tcPr>
            <w:tcW w:w="1307" w:type="dxa"/>
            <w:tcBorders>
              <w:top w:val="nil"/>
              <w:left w:val="nil"/>
              <w:bottom w:val="single" w:sz="4" w:space="0" w:color="auto"/>
              <w:right w:val="single" w:sz="4" w:space="0" w:color="auto"/>
            </w:tcBorders>
            <w:noWrap/>
            <w:vAlign w:val="center"/>
            <w:hideMark/>
          </w:tcPr>
          <w:p w14:paraId="326EC5AA"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763" w:type="dxa"/>
            <w:tcBorders>
              <w:top w:val="nil"/>
              <w:left w:val="nil"/>
              <w:bottom w:val="single" w:sz="4" w:space="0" w:color="auto"/>
              <w:right w:val="single" w:sz="4" w:space="0" w:color="auto"/>
            </w:tcBorders>
            <w:noWrap/>
            <w:vAlign w:val="center"/>
            <w:hideMark/>
          </w:tcPr>
          <w:p w14:paraId="5EA1E69E" w14:textId="77777777" w:rsidR="004A40C9" w:rsidRDefault="004A40C9">
            <w:pPr>
              <w:rPr>
                <w:rFonts w:eastAsia="Times New Roman" w:cstheme="minorHAnsi"/>
              </w:rPr>
            </w:pPr>
            <w:r>
              <w:rPr>
                <w:rFonts w:eastAsia="Times New Roman" w:cstheme="minorHAnsi"/>
              </w:rPr>
              <w:t>SBM Sadová</w:t>
            </w:r>
          </w:p>
        </w:tc>
        <w:tc>
          <w:tcPr>
            <w:tcW w:w="801" w:type="dxa"/>
            <w:tcBorders>
              <w:top w:val="nil"/>
              <w:left w:val="nil"/>
              <w:bottom w:val="single" w:sz="4" w:space="0" w:color="auto"/>
              <w:right w:val="single" w:sz="4" w:space="0" w:color="auto"/>
            </w:tcBorders>
            <w:noWrap/>
            <w:vAlign w:val="center"/>
            <w:hideMark/>
          </w:tcPr>
          <w:p w14:paraId="04192FC4" w14:textId="77777777" w:rsidR="004A40C9" w:rsidRDefault="004A40C9">
            <w:pPr>
              <w:jc w:val="center"/>
              <w:rPr>
                <w:rFonts w:eastAsia="Times New Roman" w:cstheme="minorHAnsi"/>
              </w:rPr>
            </w:pPr>
            <w:r>
              <w:rPr>
                <w:rFonts w:eastAsia="Times New Roman" w:cstheme="minorHAnsi"/>
              </w:rPr>
              <w:t>4</w:t>
            </w:r>
          </w:p>
        </w:tc>
      </w:tr>
      <w:tr w:rsidR="004A40C9" w14:paraId="4AED41C0"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1915B011" w14:textId="77777777" w:rsidR="004A40C9" w:rsidRDefault="004A40C9">
            <w:pPr>
              <w:rPr>
                <w:rFonts w:eastAsia="Times New Roman" w:cstheme="minorHAnsi"/>
                <w:sz w:val="20"/>
                <w:szCs w:val="20"/>
              </w:rPr>
            </w:pPr>
            <w:r>
              <w:rPr>
                <w:rFonts w:eastAsia="Times New Roman" w:cstheme="minorHAnsi"/>
                <w:sz w:val="20"/>
                <w:szCs w:val="20"/>
              </w:rPr>
              <w:t> </w:t>
            </w:r>
          </w:p>
        </w:tc>
        <w:tc>
          <w:tcPr>
            <w:tcW w:w="1307" w:type="dxa"/>
            <w:tcBorders>
              <w:top w:val="nil"/>
              <w:left w:val="nil"/>
              <w:bottom w:val="single" w:sz="4" w:space="0" w:color="auto"/>
              <w:right w:val="single" w:sz="4" w:space="0" w:color="auto"/>
            </w:tcBorders>
            <w:noWrap/>
            <w:vAlign w:val="center"/>
            <w:hideMark/>
          </w:tcPr>
          <w:p w14:paraId="70103591" w14:textId="77777777" w:rsidR="004A40C9" w:rsidRDefault="004A40C9">
            <w:pPr>
              <w:jc w:val="center"/>
              <w:rPr>
                <w:rFonts w:eastAsia="Times New Roman" w:cstheme="minorHAnsi"/>
                <w:sz w:val="20"/>
                <w:szCs w:val="20"/>
              </w:rPr>
            </w:pPr>
            <w:r>
              <w:rPr>
                <w:rFonts w:eastAsia="Times New Roman" w:cstheme="minorHAnsi"/>
                <w:sz w:val="20"/>
                <w:szCs w:val="20"/>
              </w:rPr>
              <w:t>Kolín 5</w:t>
            </w:r>
          </w:p>
        </w:tc>
        <w:tc>
          <w:tcPr>
            <w:tcW w:w="6763" w:type="dxa"/>
            <w:tcBorders>
              <w:top w:val="nil"/>
              <w:left w:val="nil"/>
              <w:bottom w:val="single" w:sz="4" w:space="0" w:color="auto"/>
              <w:right w:val="single" w:sz="4" w:space="0" w:color="auto"/>
            </w:tcBorders>
            <w:noWrap/>
            <w:vAlign w:val="center"/>
            <w:hideMark/>
          </w:tcPr>
          <w:p w14:paraId="38E40120" w14:textId="77777777" w:rsidR="004A40C9" w:rsidRDefault="004A40C9">
            <w:pPr>
              <w:rPr>
                <w:rFonts w:eastAsia="Times New Roman" w:cstheme="minorHAnsi"/>
              </w:rPr>
            </w:pPr>
            <w:r>
              <w:rPr>
                <w:rFonts w:eastAsia="Times New Roman" w:cstheme="minorHAnsi"/>
              </w:rPr>
              <w:t>SBM Mnichovická</w:t>
            </w:r>
          </w:p>
        </w:tc>
        <w:tc>
          <w:tcPr>
            <w:tcW w:w="801" w:type="dxa"/>
            <w:tcBorders>
              <w:top w:val="nil"/>
              <w:left w:val="nil"/>
              <w:bottom w:val="single" w:sz="4" w:space="0" w:color="auto"/>
              <w:right w:val="single" w:sz="4" w:space="0" w:color="auto"/>
            </w:tcBorders>
            <w:noWrap/>
            <w:vAlign w:val="center"/>
            <w:hideMark/>
          </w:tcPr>
          <w:p w14:paraId="1E0BEF6F" w14:textId="77777777" w:rsidR="004A40C9" w:rsidRDefault="004A40C9">
            <w:pPr>
              <w:jc w:val="center"/>
              <w:rPr>
                <w:rFonts w:eastAsia="Times New Roman" w:cstheme="minorHAnsi"/>
              </w:rPr>
            </w:pPr>
            <w:r>
              <w:rPr>
                <w:rFonts w:eastAsia="Times New Roman" w:cstheme="minorHAnsi"/>
              </w:rPr>
              <w:t>1</w:t>
            </w:r>
          </w:p>
        </w:tc>
      </w:tr>
      <w:tr w:rsidR="004A40C9" w14:paraId="5A3C4EA2"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0B004715" w14:textId="77777777" w:rsidR="004A40C9" w:rsidRDefault="004A40C9">
            <w:pPr>
              <w:rPr>
                <w:rFonts w:eastAsia="Times New Roman" w:cstheme="minorHAnsi"/>
                <w:sz w:val="20"/>
                <w:szCs w:val="20"/>
              </w:rPr>
            </w:pPr>
            <w:r>
              <w:rPr>
                <w:rFonts w:eastAsia="Times New Roman" w:cstheme="minorHAnsi"/>
                <w:sz w:val="20"/>
                <w:szCs w:val="20"/>
              </w:rPr>
              <w:t> </w:t>
            </w:r>
          </w:p>
        </w:tc>
        <w:tc>
          <w:tcPr>
            <w:tcW w:w="1307" w:type="dxa"/>
            <w:tcBorders>
              <w:top w:val="nil"/>
              <w:left w:val="nil"/>
              <w:bottom w:val="single" w:sz="4" w:space="0" w:color="auto"/>
              <w:right w:val="single" w:sz="4" w:space="0" w:color="auto"/>
            </w:tcBorders>
            <w:noWrap/>
            <w:vAlign w:val="center"/>
            <w:hideMark/>
          </w:tcPr>
          <w:p w14:paraId="24B3AC6C" w14:textId="77777777" w:rsidR="004A40C9" w:rsidRDefault="004A40C9">
            <w:pPr>
              <w:jc w:val="center"/>
              <w:rPr>
                <w:rFonts w:eastAsia="Times New Roman" w:cstheme="minorHAnsi"/>
                <w:sz w:val="20"/>
                <w:szCs w:val="20"/>
              </w:rPr>
            </w:pPr>
            <w:r>
              <w:rPr>
                <w:rFonts w:eastAsia="Times New Roman" w:cstheme="minorHAnsi"/>
                <w:sz w:val="20"/>
                <w:szCs w:val="20"/>
              </w:rPr>
              <w:t>Kolín 6</w:t>
            </w:r>
          </w:p>
        </w:tc>
        <w:tc>
          <w:tcPr>
            <w:tcW w:w="6763" w:type="dxa"/>
            <w:tcBorders>
              <w:top w:val="nil"/>
              <w:left w:val="nil"/>
              <w:bottom w:val="single" w:sz="4" w:space="0" w:color="auto"/>
              <w:right w:val="single" w:sz="4" w:space="0" w:color="auto"/>
            </w:tcBorders>
            <w:noWrap/>
            <w:vAlign w:val="center"/>
            <w:hideMark/>
          </w:tcPr>
          <w:p w14:paraId="1BEA8321" w14:textId="77777777" w:rsidR="004A40C9" w:rsidRDefault="004A40C9">
            <w:pPr>
              <w:rPr>
                <w:rFonts w:eastAsia="Times New Roman" w:cstheme="minorHAnsi"/>
              </w:rPr>
            </w:pPr>
            <w:r>
              <w:rPr>
                <w:rFonts w:eastAsia="Times New Roman" w:cstheme="minorHAnsi"/>
              </w:rPr>
              <w:t>SBM Na Svobodném</w:t>
            </w:r>
          </w:p>
        </w:tc>
        <w:tc>
          <w:tcPr>
            <w:tcW w:w="801" w:type="dxa"/>
            <w:tcBorders>
              <w:top w:val="nil"/>
              <w:left w:val="nil"/>
              <w:bottom w:val="single" w:sz="4" w:space="0" w:color="auto"/>
              <w:right w:val="single" w:sz="4" w:space="0" w:color="auto"/>
            </w:tcBorders>
            <w:noWrap/>
            <w:vAlign w:val="center"/>
            <w:hideMark/>
          </w:tcPr>
          <w:p w14:paraId="0EB53EF1" w14:textId="77777777" w:rsidR="004A40C9" w:rsidRDefault="004A40C9">
            <w:pPr>
              <w:jc w:val="center"/>
              <w:rPr>
                <w:rFonts w:eastAsia="Times New Roman" w:cstheme="minorHAnsi"/>
              </w:rPr>
            </w:pPr>
            <w:r>
              <w:rPr>
                <w:rFonts w:eastAsia="Times New Roman" w:cstheme="minorHAnsi"/>
              </w:rPr>
              <w:t>1</w:t>
            </w:r>
          </w:p>
        </w:tc>
      </w:tr>
      <w:tr w:rsidR="004A40C9" w14:paraId="782664F6"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56A187B3" w14:textId="77777777" w:rsidR="004A40C9" w:rsidRDefault="004A40C9">
            <w:pPr>
              <w:rPr>
                <w:rFonts w:eastAsia="Times New Roman" w:cstheme="minorHAnsi"/>
                <w:sz w:val="20"/>
                <w:szCs w:val="20"/>
              </w:rPr>
            </w:pPr>
            <w:r>
              <w:rPr>
                <w:rFonts w:eastAsia="Times New Roman" w:cstheme="minorHAnsi"/>
                <w:sz w:val="20"/>
                <w:szCs w:val="20"/>
              </w:rPr>
              <w:t> </w:t>
            </w:r>
          </w:p>
        </w:tc>
        <w:tc>
          <w:tcPr>
            <w:tcW w:w="1307" w:type="dxa"/>
            <w:tcBorders>
              <w:top w:val="nil"/>
              <w:left w:val="nil"/>
              <w:bottom w:val="single" w:sz="4" w:space="0" w:color="auto"/>
              <w:right w:val="single" w:sz="4" w:space="0" w:color="auto"/>
            </w:tcBorders>
            <w:noWrap/>
            <w:vAlign w:val="center"/>
            <w:hideMark/>
          </w:tcPr>
          <w:p w14:paraId="0DDFB89E" w14:textId="77777777" w:rsidR="004A40C9" w:rsidRDefault="004A40C9">
            <w:pPr>
              <w:jc w:val="center"/>
              <w:rPr>
                <w:rFonts w:eastAsia="Times New Roman" w:cstheme="minorHAnsi"/>
                <w:sz w:val="20"/>
                <w:szCs w:val="20"/>
              </w:rPr>
            </w:pPr>
            <w:r>
              <w:rPr>
                <w:rFonts w:eastAsia="Times New Roman" w:cstheme="minorHAnsi"/>
                <w:sz w:val="20"/>
                <w:szCs w:val="20"/>
              </w:rPr>
              <w:t>Sendražice</w:t>
            </w:r>
          </w:p>
        </w:tc>
        <w:tc>
          <w:tcPr>
            <w:tcW w:w="6763" w:type="dxa"/>
            <w:tcBorders>
              <w:top w:val="nil"/>
              <w:left w:val="nil"/>
              <w:bottom w:val="single" w:sz="4" w:space="0" w:color="auto"/>
              <w:right w:val="single" w:sz="4" w:space="0" w:color="auto"/>
            </w:tcBorders>
            <w:noWrap/>
            <w:vAlign w:val="center"/>
            <w:hideMark/>
          </w:tcPr>
          <w:p w14:paraId="5ABA5007" w14:textId="77777777" w:rsidR="004A40C9" w:rsidRDefault="004A40C9">
            <w:pPr>
              <w:rPr>
                <w:rFonts w:eastAsia="Times New Roman" w:cstheme="minorHAnsi"/>
              </w:rPr>
            </w:pPr>
            <w:r>
              <w:rPr>
                <w:rFonts w:eastAsia="Times New Roman" w:cstheme="minorHAnsi"/>
              </w:rPr>
              <w:t>SBM Školní</w:t>
            </w:r>
          </w:p>
        </w:tc>
        <w:tc>
          <w:tcPr>
            <w:tcW w:w="801" w:type="dxa"/>
            <w:tcBorders>
              <w:top w:val="nil"/>
              <w:left w:val="nil"/>
              <w:bottom w:val="single" w:sz="4" w:space="0" w:color="auto"/>
              <w:right w:val="single" w:sz="4" w:space="0" w:color="auto"/>
            </w:tcBorders>
            <w:noWrap/>
            <w:vAlign w:val="center"/>
            <w:hideMark/>
          </w:tcPr>
          <w:p w14:paraId="389CF316" w14:textId="77777777" w:rsidR="004A40C9" w:rsidRDefault="004A40C9">
            <w:pPr>
              <w:jc w:val="center"/>
              <w:rPr>
                <w:rFonts w:eastAsia="Times New Roman" w:cstheme="minorHAnsi"/>
              </w:rPr>
            </w:pPr>
            <w:r>
              <w:rPr>
                <w:rFonts w:eastAsia="Times New Roman" w:cstheme="minorHAnsi"/>
              </w:rPr>
              <w:t>1</w:t>
            </w:r>
          </w:p>
        </w:tc>
      </w:tr>
      <w:tr w:rsidR="004A40C9" w14:paraId="1E426B1E"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73FC26A1" w14:textId="77777777" w:rsidR="004A40C9" w:rsidRDefault="004A40C9">
            <w:pPr>
              <w:rPr>
                <w:rFonts w:eastAsia="Times New Roman" w:cstheme="minorHAnsi"/>
                <w:sz w:val="20"/>
                <w:szCs w:val="20"/>
              </w:rPr>
            </w:pPr>
            <w:r>
              <w:rPr>
                <w:rFonts w:eastAsia="Times New Roman" w:cstheme="minorHAnsi"/>
                <w:sz w:val="20"/>
                <w:szCs w:val="20"/>
              </w:rPr>
              <w:t> </w:t>
            </w:r>
          </w:p>
        </w:tc>
        <w:tc>
          <w:tcPr>
            <w:tcW w:w="1307" w:type="dxa"/>
            <w:tcBorders>
              <w:top w:val="nil"/>
              <w:left w:val="nil"/>
              <w:bottom w:val="single" w:sz="4" w:space="0" w:color="auto"/>
              <w:right w:val="single" w:sz="4" w:space="0" w:color="auto"/>
            </w:tcBorders>
            <w:noWrap/>
            <w:vAlign w:val="center"/>
            <w:hideMark/>
          </w:tcPr>
          <w:p w14:paraId="2B62D2AB" w14:textId="77777777" w:rsidR="004A40C9" w:rsidRDefault="004A40C9">
            <w:pPr>
              <w:jc w:val="center"/>
              <w:rPr>
                <w:rFonts w:eastAsia="Times New Roman" w:cstheme="minorHAnsi"/>
                <w:sz w:val="20"/>
                <w:szCs w:val="20"/>
              </w:rPr>
            </w:pPr>
            <w:r>
              <w:rPr>
                <w:rFonts w:eastAsia="Times New Roman" w:cstheme="minorHAnsi"/>
                <w:sz w:val="20"/>
                <w:szCs w:val="20"/>
              </w:rPr>
              <w:t>Zibohlavy</w:t>
            </w:r>
          </w:p>
        </w:tc>
        <w:tc>
          <w:tcPr>
            <w:tcW w:w="6763" w:type="dxa"/>
            <w:tcBorders>
              <w:top w:val="nil"/>
              <w:left w:val="nil"/>
              <w:bottom w:val="single" w:sz="4" w:space="0" w:color="auto"/>
              <w:right w:val="single" w:sz="4" w:space="0" w:color="auto"/>
            </w:tcBorders>
            <w:noWrap/>
            <w:vAlign w:val="center"/>
            <w:hideMark/>
          </w:tcPr>
          <w:p w14:paraId="0938BE6B" w14:textId="77777777" w:rsidR="004A40C9" w:rsidRDefault="004A40C9">
            <w:pPr>
              <w:rPr>
                <w:rFonts w:eastAsia="Times New Roman" w:cstheme="minorHAnsi"/>
              </w:rPr>
            </w:pPr>
            <w:r>
              <w:rPr>
                <w:rFonts w:eastAsia="Times New Roman" w:cstheme="minorHAnsi"/>
              </w:rPr>
              <w:t>SBM Zibohlavy</w:t>
            </w:r>
          </w:p>
        </w:tc>
        <w:tc>
          <w:tcPr>
            <w:tcW w:w="801" w:type="dxa"/>
            <w:tcBorders>
              <w:top w:val="nil"/>
              <w:left w:val="nil"/>
              <w:bottom w:val="single" w:sz="4" w:space="0" w:color="auto"/>
              <w:right w:val="single" w:sz="4" w:space="0" w:color="auto"/>
            </w:tcBorders>
            <w:noWrap/>
            <w:vAlign w:val="center"/>
            <w:hideMark/>
          </w:tcPr>
          <w:p w14:paraId="60EDCF9C" w14:textId="77777777" w:rsidR="004A40C9" w:rsidRDefault="004A40C9">
            <w:pPr>
              <w:jc w:val="center"/>
              <w:rPr>
                <w:rFonts w:eastAsia="Times New Roman" w:cstheme="minorHAnsi"/>
              </w:rPr>
            </w:pPr>
            <w:r>
              <w:rPr>
                <w:rFonts w:eastAsia="Times New Roman" w:cstheme="minorHAnsi"/>
              </w:rPr>
              <w:t>2</w:t>
            </w:r>
          </w:p>
        </w:tc>
      </w:tr>
      <w:tr w:rsidR="004A40C9" w14:paraId="3CCF982B" w14:textId="77777777" w:rsidTr="004A40C9">
        <w:trPr>
          <w:trHeight w:val="261"/>
        </w:trPr>
        <w:tc>
          <w:tcPr>
            <w:tcW w:w="871" w:type="dxa"/>
            <w:tcBorders>
              <w:top w:val="nil"/>
              <w:left w:val="single" w:sz="4" w:space="0" w:color="auto"/>
              <w:bottom w:val="single" w:sz="4" w:space="0" w:color="auto"/>
              <w:right w:val="single" w:sz="4" w:space="0" w:color="auto"/>
            </w:tcBorders>
            <w:noWrap/>
            <w:vAlign w:val="center"/>
            <w:hideMark/>
          </w:tcPr>
          <w:p w14:paraId="75141066" w14:textId="77777777" w:rsidR="004A40C9" w:rsidRDefault="004A40C9">
            <w:pPr>
              <w:rPr>
                <w:rFonts w:eastAsia="Times New Roman" w:cstheme="minorHAnsi"/>
                <w:sz w:val="20"/>
                <w:szCs w:val="20"/>
              </w:rPr>
            </w:pPr>
            <w:r>
              <w:rPr>
                <w:rFonts w:eastAsia="Times New Roman" w:cstheme="minorHAnsi"/>
                <w:sz w:val="20"/>
                <w:szCs w:val="20"/>
              </w:rPr>
              <w:t> </w:t>
            </w:r>
          </w:p>
        </w:tc>
        <w:tc>
          <w:tcPr>
            <w:tcW w:w="1307" w:type="dxa"/>
            <w:tcBorders>
              <w:top w:val="nil"/>
              <w:left w:val="nil"/>
              <w:bottom w:val="single" w:sz="4" w:space="0" w:color="auto"/>
              <w:right w:val="single" w:sz="4" w:space="0" w:color="auto"/>
            </w:tcBorders>
            <w:noWrap/>
            <w:vAlign w:val="center"/>
            <w:hideMark/>
          </w:tcPr>
          <w:p w14:paraId="1DC6033B" w14:textId="77777777" w:rsidR="004A40C9" w:rsidRDefault="004A40C9">
            <w:pPr>
              <w:rPr>
                <w:rFonts w:eastAsia="Times New Roman" w:cstheme="minorHAnsi"/>
                <w:sz w:val="20"/>
                <w:szCs w:val="20"/>
              </w:rPr>
            </w:pPr>
            <w:r>
              <w:rPr>
                <w:rFonts w:eastAsia="Times New Roman" w:cstheme="minorHAnsi"/>
                <w:sz w:val="20"/>
                <w:szCs w:val="20"/>
              </w:rPr>
              <w:t> </w:t>
            </w:r>
          </w:p>
        </w:tc>
        <w:tc>
          <w:tcPr>
            <w:tcW w:w="6763" w:type="dxa"/>
            <w:tcBorders>
              <w:top w:val="nil"/>
              <w:left w:val="nil"/>
              <w:bottom w:val="single" w:sz="4" w:space="0" w:color="auto"/>
              <w:right w:val="single" w:sz="4" w:space="0" w:color="auto"/>
            </w:tcBorders>
            <w:noWrap/>
            <w:vAlign w:val="center"/>
            <w:hideMark/>
          </w:tcPr>
          <w:p w14:paraId="5076B0BF" w14:textId="77777777" w:rsidR="004A40C9" w:rsidRDefault="004A40C9">
            <w:pPr>
              <w:rPr>
                <w:rFonts w:eastAsia="Times New Roman" w:cstheme="minorHAnsi"/>
              </w:rPr>
            </w:pPr>
            <w:r>
              <w:rPr>
                <w:rFonts w:eastAsia="Times New Roman" w:cstheme="minorHAnsi"/>
              </w:rPr>
              <w:t> </w:t>
            </w:r>
          </w:p>
        </w:tc>
        <w:tc>
          <w:tcPr>
            <w:tcW w:w="801" w:type="dxa"/>
            <w:tcBorders>
              <w:top w:val="nil"/>
              <w:left w:val="nil"/>
              <w:bottom w:val="single" w:sz="4" w:space="0" w:color="auto"/>
              <w:right w:val="single" w:sz="4" w:space="0" w:color="auto"/>
            </w:tcBorders>
            <w:noWrap/>
            <w:vAlign w:val="center"/>
            <w:hideMark/>
          </w:tcPr>
          <w:p w14:paraId="74675FB5" w14:textId="77777777" w:rsidR="004A40C9" w:rsidRDefault="004A40C9">
            <w:pPr>
              <w:jc w:val="center"/>
              <w:rPr>
                <w:rFonts w:eastAsia="Times New Roman" w:cstheme="minorHAnsi"/>
              </w:rPr>
            </w:pPr>
            <w:r>
              <w:rPr>
                <w:rFonts w:eastAsia="Times New Roman" w:cstheme="minorHAnsi"/>
              </w:rPr>
              <w:t>118</w:t>
            </w:r>
          </w:p>
        </w:tc>
      </w:tr>
    </w:tbl>
    <w:p w14:paraId="4C35096D" w14:textId="77777777" w:rsidR="00E42DF7" w:rsidRPr="00340B2C" w:rsidRDefault="00E42DF7" w:rsidP="00E42DF7">
      <w:pPr>
        <w:pStyle w:val="Odstavecseseznamem"/>
        <w:rPr>
          <w:rFonts w:cstheme="minorHAnsi"/>
          <w:sz w:val="20"/>
          <w:szCs w:val="20"/>
        </w:rPr>
      </w:pPr>
    </w:p>
    <w:p w14:paraId="4A585D22" w14:textId="77777777" w:rsidR="006825F1" w:rsidRDefault="006825F1" w:rsidP="006825F1"/>
    <w:p w14:paraId="3AF9CFA6" w14:textId="77777777" w:rsidR="006825F1" w:rsidRPr="00A653F6" w:rsidRDefault="006825F1" w:rsidP="00F10A8D">
      <w:pPr>
        <w:pStyle w:val="Nadpis3"/>
      </w:pPr>
      <w:r w:rsidRPr="00A653F6">
        <w:t>Technické podmínky předmětu veřejné zakázky</w:t>
      </w:r>
    </w:p>
    <w:p w14:paraId="1C9FD52B" w14:textId="77777777" w:rsidR="006825F1" w:rsidRDefault="006825F1" w:rsidP="006825F1"/>
    <w:p w14:paraId="5922BEA4" w14:textId="20E60128" w:rsidR="007627F7" w:rsidRDefault="00E42DF7" w:rsidP="006825F1">
      <w:pPr>
        <w:jc w:val="both"/>
      </w:pPr>
      <w:r>
        <w:t>V</w:t>
      </w:r>
      <w:r w:rsidR="006825F1" w:rsidRPr="00A653F6">
        <w:t xml:space="preserve">zhledem k charakteru odpadu, je nutno zajistit, aby frekvence a dny svozu byly pravidelné a likvidace odpadu byla zajištěna podle platné legislativy. </w:t>
      </w:r>
    </w:p>
    <w:p w14:paraId="14C69145" w14:textId="77777777" w:rsidR="006825F1" w:rsidRPr="00A653F6" w:rsidRDefault="006825F1" w:rsidP="00E1531E">
      <w:pPr>
        <w:jc w:val="both"/>
      </w:pPr>
    </w:p>
    <w:sectPr w:rsidR="006825F1" w:rsidRPr="00A653F6">
      <w:footerReference w:type="default" r:id="rId12"/>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F7EDC" w14:textId="77777777" w:rsidR="00030076" w:rsidRDefault="00030076" w:rsidP="00283310">
      <w:pPr>
        <w:spacing w:after="0" w:line="240" w:lineRule="auto"/>
      </w:pPr>
      <w:r>
        <w:separator/>
      </w:r>
    </w:p>
  </w:endnote>
  <w:endnote w:type="continuationSeparator" w:id="0">
    <w:p w14:paraId="3264C027" w14:textId="77777777" w:rsidR="00030076" w:rsidRDefault="00030076" w:rsidP="00283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4B9B1" w14:textId="222872C1" w:rsidR="00030076" w:rsidRDefault="00030076">
    <w:pPr>
      <w:pStyle w:val="Zpat"/>
    </w:pPr>
    <w:r>
      <w:rPr>
        <w:noProof/>
      </w:rPr>
      <w:fldChar w:fldCharType="begin"/>
    </w:r>
    <w:r>
      <w:rPr>
        <w:noProof/>
      </w:rPr>
      <w:instrText xml:space="preserve"> FILENAME   \* MERGEFORMAT </w:instrText>
    </w:r>
    <w:r>
      <w:rPr>
        <w:noProof/>
      </w:rPr>
      <w:fldChar w:fldCharType="separate"/>
    </w:r>
    <w:r>
      <w:rPr>
        <w:noProof/>
      </w:rPr>
      <w:t>Svoz odpadu_Zadavaci_dokumentace_Priloha c.3_Svozovy plan a technické podmínky</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18E04" w14:textId="77777777" w:rsidR="00030076" w:rsidRDefault="00030076" w:rsidP="00283310">
      <w:pPr>
        <w:spacing w:after="0" w:line="240" w:lineRule="auto"/>
      </w:pPr>
      <w:r>
        <w:separator/>
      </w:r>
    </w:p>
  </w:footnote>
  <w:footnote w:type="continuationSeparator" w:id="0">
    <w:p w14:paraId="4863818E" w14:textId="77777777" w:rsidR="00030076" w:rsidRDefault="00030076" w:rsidP="002833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119D5"/>
    <w:multiLevelType w:val="multilevel"/>
    <w:tmpl w:val="83CA4CB6"/>
    <w:lvl w:ilvl="0">
      <w:start w:val="1"/>
      <w:numFmt w:val="upperRoman"/>
      <w:pStyle w:val="Nadpis1"/>
      <w:lvlText w:val="Článek %1."/>
      <w:lvlJc w:val="left"/>
      <w:pPr>
        <w:ind w:left="0" w:firstLine="0"/>
      </w:pPr>
    </w:lvl>
    <w:lvl w:ilvl="1">
      <w:start w:val="1"/>
      <w:numFmt w:val="decimalZero"/>
      <w:pStyle w:val="Nadpis2"/>
      <w:isLgl/>
      <w:lvlText w:val="Oddíl %1.%2"/>
      <w:lvlJc w:val="left"/>
      <w:pPr>
        <w:ind w:left="0" w:firstLine="0"/>
      </w:pPr>
      <w:rPr>
        <w:i/>
      </w:rPr>
    </w:lvl>
    <w:lvl w:ilvl="2">
      <w:start w:val="1"/>
      <w:numFmt w:val="lowerLetter"/>
      <w:pStyle w:val="Nadpis3"/>
      <w:lvlText w:val="(%3)"/>
      <w:lvlJc w:val="left"/>
      <w:pPr>
        <w:ind w:left="720" w:hanging="432"/>
      </w:pPr>
    </w:lvl>
    <w:lvl w:ilvl="3">
      <w:start w:val="1"/>
      <w:numFmt w:val="lowerRoman"/>
      <w:pStyle w:val="Nadpis4"/>
      <w:lvlText w:val="(%4)"/>
      <w:lvlJc w:val="right"/>
      <w:pPr>
        <w:ind w:left="864" w:hanging="144"/>
      </w:pPr>
    </w:lvl>
    <w:lvl w:ilvl="4">
      <w:start w:val="1"/>
      <w:numFmt w:val="decimal"/>
      <w:pStyle w:val="Nadpis5"/>
      <w:lvlText w:val="%5)"/>
      <w:lvlJc w:val="left"/>
      <w:pPr>
        <w:ind w:left="1008" w:hanging="432"/>
      </w:pPr>
    </w:lvl>
    <w:lvl w:ilvl="5">
      <w:start w:val="1"/>
      <w:numFmt w:val="lowerLetter"/>
      <w:pStyle w:val="Nadpis6"/>
      <w:lvlText w:val="%6)"/>
      <w:lvlJc w:val="left"/>
      <w:pPr>
        <w:ind w:left="1152" w:hanging="432"/>
      </w:pPr>
    </w:lvl>
    <w:lvl w:ilvl="6">
      <w:start w:val="1"/>
      <w:numFmt w:val="lowerRoman"/>
      <w:pStyle w:val="Nadpis7"/>
      <w:lvlText w:val="%7)"/>
      <w:lvlJc w:val="right"/>
      <w:pPr>
        <w:ind w:left="1296" w:hanging="288"/>
      </w:pPr>
    </w:lvl>
    <w:lvl w:ilvl="7">
      <w:start w:val="1"/>
      <w:numFmt w:val="lowerLetter"/>
      <w:pStyle w:val="Nadpis8"/>
      <w:lvlText w:val="%8."/>
      <w:lvlJc w:val="left"/>
      <w:pPr>
        <w:ind w:left="1440" w:hanging="432"/>
      </w:pPr>
    </w:lvl>
    <w:lvl w:ilvl="8">
      <w:start w:val="1"/>
      <w:numFmt w:val="lowerRoman"/>
      <w:pStyle w:val="Nadpis9"/>
      <w:lvlText w:val="%9."/>
      <w:lvlJc w:val="right"/>
      <w:pPr>
        <w:ind w:left="1584" w:hanging="144"/>
      </w:pPr>
    </w:lvl>
  </w:abstractNum>
  <w:abstractNum w:abstractNumId="1" w15:restartNumberingAfterBreak="0">
    <w:nsid w:val="2EC90323"/>
    <w:multiLevelType w:val="hybridMultilevel"/>
    <w:tmpl w:val="5B0AE89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4014508"/>
    <w:multiLevelType w:val="hybridMultilevel"/>
    <w:tmpl w:val="289AF7FE"/>
    <w:lvl w:ilvl="0" w:tplc="B2608F4A">
      <w:numFmt w:val="bullet"/>
      <w:lvlText w:val="-"/>
      <w:lvlJc w:val="left"/>
      <w:pPr>
        <w:tabs>
          <w:tab w:val="num" w:pos="720"/>
        </w:tabs>
        <w:ind w:left="720" w:hanging="360"/>
      </w:pPr>
      <w:rPr>
        <w:rFonts w:ascii="Arial" w:eastAsia="Times New Roman" w:hAnsi="Arial" w:hint="default"/>
      </w:rPr>
    </w:lvl>
    <w:lvl w:ilvl="1" w:tplc="04090001">
      <w:start w:val="1"/>
      <w:numFmt w:val="bullet"/>
      <w:lvlText w:val=""/>
      <w:lvlJc w:val="left"/>
      <w:pPr>
        <w:tabs>
          <w:tab w:val="num" w:pos="1440"/>
        </w:tabs>
        <w:ind w:left="1440" w:hanging="360"/>
      </w:pPr>
      <w:rPr>
        <w:rFonts w:ascii="Symbol" w:hAnsi="Symbol" w:cs="Symbo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42B26CD6"/>
    <w:multiLevelType w:val="hybridMultilevel"/>
    <w:tmpl w:val="4E0ECE26"/>
    <w:lvl w:ilvl="0" w:tplc="7884FA4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79D0536"/>
    <w:multiLevelType w:val="hybridMultilevel"/>
    <w:tmpl w:val="E93647A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9104A66"/>
    <w:multiLevelType w:val="hybridMultilevel"/>
    <w:tmpl w:val="2110D186"/>
    <w:lvl w:ilvl="0" w:tplc="904AE4B0">
      <w:start w:val="1"/>
      <w:numFmt w:val="bullet"/>
      <w:lvlText w:val=""/>
      <w:lvlJc w:val="left"/>
      <w:pPr>
        <w:tabs>
          <w:tab w:val="num" w:pos="720"/>
        </w:tabs>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D970DEC"/>
    <w:multiLevelType w:val="hybridMultilevel"/>
    <w:tmpl w:val="DD7ECD50"/>
    <w:lvl w:ilvl="0" w:tplc="AB6E46FE">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6"/>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6B4"/>
    <w:rsid w:val="00004D91"/>
    <w:rsid w:val="00030076"/>
    <w:rsid w:val="00036751"/>
    <w:rsid w:val="00124AF2"/>
    <w:rsid w:val="00146AA9"/>
    <w:rsid w:val="0016597A"/>
    <w:rsid w:val="001C014E"/>
    <w:rsid w:val="00200A78"/>
    <w:rsid w:val="00276716"/>
    <w:rsid w:val="00283310"/>
    <w:rsid w:val="00290A57"/>
    <w:rsid w:val="0034176F"/>
    <w:rsid w:val="003C0894"/>
    <w:rsid w:val="00430DD4"/>
    <w:rsid w:val="0048783F"/>
    <w:rsid w:val="004A40C9"/>
    <w:rsid w:val="0052638F"/>
    <w:rsid w:val="00581EFB"/>
    <w:rsid w:val="005C3469"/>
    <w:rsid w:val="00627D04"/>
    <w:rsid w:val="00647D6F"/>
    <w:rsid w:val="006825F1"/>
    <w:rsid w:val="007202A2"/>
    <w:rsid w:val="00754508"/>
    <w:rsid w:val="007627F7"/>
    <w:rsid w:val="00763BE6"/>
    <w:rsid w:val="00784599"/>
    <w:rsid w:val="008B2843"/>
    <w:rsid w:val="008F73D2"/>
    <w:rsid w:val="00916742"/>
    <w:rsid w:val="0094466F"/>
    <w:rsid w:val="009725CC"/>
    <w:rsid w:val="00A74D9D"/>
    <w:rsid w:val="00A8312A"/>
    <w:rsid w:val="00BD7D2C"/>
    <w:rsid w:val="00C01669"/>
    <w:rsid w:val="00C546B4"/>
    <w:rsid w:val="00CF066B"/>
    <w:rsid w:val="00D44AB7"/>
    <w:rsid w:val="00E13BFF"/>
    <w:rsid w:val="00E1531E"/>
    <w:rsid w:val="00E34EBF"/>
    <w:rsid w:val="00E42DF7"/>
    <w:rsid w:val="00E50216"/>
    <w:rsid w:val="00EA1A5F"/>
    <w:rsid w:val="00ED154A"/>
    <w:rsid w:val="00F10A8D"/>
    <w:rsid w:val="00F56431"/>
    <w:rsid w:val="00FE1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ED82C"/>
  <w15:chartTrackingRefBased/>
  <w15:docId w15:val="{AA7198F5-1EA8-41E9-90F5-94D0B5EB9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val="cs-CZ"/>
    </w:rPr>
  </w:style>
  <w:style w:type="paragraph" w:styleId="Nadpis1">
    <w:name w:val="heading 1"/>
    <w:basedOn w:val="Normln"/>
    <w:next w:val="Normln"/>
    <w:link w:val="Nadpis1Char"/>
    <w:uiPriority w:val="9"/>
    <w:qFormat/>
    <w:rsid w:val="00E1531E"/>
    <w:pPr>
      <w:numPr>
        <w:numId w:val="1"/>
      </w:num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pPr>
    <w:rPr>
      <w:rFonts w:eastAsiaTheme="minorEastAsia"/>
      <w:caps/>
      <w:color w:val="FFFFFF" w:themeColor="background1"/>
      <w:spacing w:val="15"/>
      <w:lang w:eastAsia="cs-CZ"/>
    </w:rPr>
  </w:style>
  <w:style w:type="paragraph" w:styleId="Nadpis2">
    <w:name w:val="heading 2"/>
    <w:basedOn w:val="Normln"/>
    <w:next w:val="Normln"/>
    <w:link w:val="Nadpis2Char"/>
    <w:uiPriority w:val="9"/>
    <w:unhideWhenUsed/>
    <w:qFormat/>
    <w:rsid w:val="00E1531E"/>
    <w:pPr>
      <w:numPr>
        <w:ilvl w:val="1"/>
        <w:numId w:val="1"/>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pPr>
    <w:rPr>
      <w:rFonts w:eastAsiaTheme="minorEastAsia"/>
      <w:caps/>
      <w:spacing w:val="15"/>
      <w:sz w:val="20"/>
      <w:szCs w:val="20"/>
      <w:lang w:eastAsia="cs-CZ"/>
    </w:rPr>
  </w:style>
  <w:style w:type="paragraph" w:styleId="Nadpis3">
    <w:name w:val="heading 3"/>
    <w:basedOn w:val="Normln"/>
    <w:next w:val="Normln"/>
    <w:link w:val="Nadpis3Char"/>
    <w:uiPriority w:val="9"/>
    <w:unhideWhenUsed/>
    <w:qFormat/>
    <w:rsid w:val="00E1531E"/>
    <w:pPr>
      <w:numPr>
        <w:ilvl w:val="2"/>
        <w:numId w:val="1"/>
      </w:numPr>
      <w:pBdr>
        <w:top w:val="single" w:sz="6" w:space="2" w:color="5B9BD5" w:themeColor="accent1"/>
      </w:pBdr>
      <w:spacing w:before="300" w:after="0" w:line="276" w:lineRule="auto"/>
      <w:outlineLvl w:val="2"/>
    </w:pPr>
    <w:rPr>
      <w:rFonts w:eastAsiaTheme="minorEastAsia"/>
      <w:caps/>
      <w:color w:val="1F4D78" w:themeColor="accent1" w:themeShade="7F"/>
      <w:spacing w:val="15"/>
      <w:sz w:val="20"/>
      <w:szCs w:val="20"/>
      <w:lang w:eastAsia="cs-CZ"/>
    </w:rPr>
  </w:style>
  <w:style w:type="paragraph" w:styleId="Nadpis4">
    <w:name w:val="heading 4"/>
    <w:basedOn w:val="Normln"/>
    <w:next w:val="Normln"/>
    <w:link w:val="Nadpis4Char"/>
    <w:uiPriority w:val="9"/>
    <w:unhideWhenUsed/>
    <w:qFormat/>
    <w:rsid w:val="00E1531E"/>
    <w:pPr>
      <w:numPr>
        <w:ilvl w:val="3"/>
        <w:numId w:val="1"/>
      </w:numPr>
      <w:pBdr>
        <w:top w:val="dotted" w:sz="6" w:space="2" w:color="5B9BD5" w:themeColor="accent1"/>
      </w:pBdr>
      <w:spacing w:before="200" w:after="0" w:line="276" w:lineRule="auto"/>
      <w:outlineLvl w:val="3"/>
    </w:pPr>
    <w:rPr>
      <w:rFonts w:eastAsiaTheme="minorEastAsia"/>
      <w:caps/>
      <w:color w:val="2E74B5" w:themeColor="accent1" w:themeShade="BF"/>
      <w:spacing w:val="10"/>
      <w:sz w:val="20"/>
      <w:szCs w:val="20"/>
      <w:lang w:eastAsia="cs-CZ"/>
    </w:rPr>
  </w:style>
  <w:style w:type="paragraph" w:styleId="Nadpis5">
    <w:name w:val="heading 5"/>
    <w:basedOn w:val="Normln"/>
    <w:next w:val="Normln"/>
    <w:link w:val="Nadpis5Char"/>
    <w:uiPriority w:val="9"/>
    <w:unhideWhenUsed/>
    <w:qFormat/>
    <w:rsid w:val="00E1531E"/>
    <w:pPr>
      <w:numPr>
        <w:ilvl w:val="4"/>
        <w:numId w:val="1"/>
      </w:numPr>
      <w:pBdr>
        <w:bottom w:val="single" w:sz="6" w:space="1" w:color="5B9BD5" w:themeColor="accent1"/>
      </w:pBdr>
      <w:spacing w:before="200" w:after="0" w:line="276" w:lineRule="auto"/>
      <w:outlineLvl w:val="4"/>
    </w:pPr>
    <w:rPr>
      <w:rFonts w:eastAsiaTheme="minorEastAsia"/>
      <w:caps/>
      <w:color w:val="2E74B5" w:themeColor="accent1" w:themeShade="BF"/>
      <w:spacing w:val="10"/>
      <w:sz w:val="20"/>
      <w:szCs w:val="20"/>
      <w:lang w:eastAsia="cs-CZ"/>
    </w:rPr>
  </w:style>
  <w:style w:type="paragraph" w:styleId="Nadpis6">
    <w:name w:val="heading 6"/>
    <w:basedOn w:val="Normln"/>
    <w:next w:val="Normln"/>
    <w:link w:val="Nadpis6Char"/>
    <w:uiPriority w:val="9"/>
    <w:unhideWhenUsed/>
    <w:qFormat/>
    <w:rsid w:val="00E1531E"/>
    <w:pPr>
      <w:numPr>
        <w:ilvl w:val="5"/>
        <w:numId w:val="1"/>
      </w:numPr>
      <w:pBdr>
        <w:bottom w:val="dotted" w:sz="6" w:space="1" w:color="5B9BD5" w:themeColor="accent1"/>
      </w:pBdr>
      <w:spacing w:before="200" w:after="0" w:line="276" w:lineRule="auto"/>
      <w:outlineLvl w:val="5"/>
    </w:pPr>
    <w:rPr>
      <w:rFonts w:eastAsiaTheme="minorEastAsia"/>
      <w:caps/>
      <w:color w:val="2E74B5" w:themeColor="accent1" w:themeShade="BF"/>
      <w:spacing w:val="10"/>
      <w:sz w:val="20"/>
      <w:szCs w:val="20"/>
      <w:lang w:eastAsia="cs-CZ"/>
    </w:rPr>
  </w:style>
  <w:style w:type="paragraph" w:styleId="Nadpis7">
    <w:name w:val="heading 7"/>
    <w:basedOn w:val="Normln"/>
    <w:next w:val="Normln"/>
    <w:link w:val="Nadpis7Char"/>
    <w:uiPriority w:val="9"/>
    <w:unhideWhenUsed/>
    <w:qFormat/>
    <w:rsid w:val="00E1531E"/>
    <w:pPr>
      <w:numPr>
        <w:ilvl w:val="6"/>
        <w:numId w:val="1"/>
      </w:numPr>
      <w:spacing w:before="200" w:after="0" w:line="276" w:lineRule="auto"/>
      <w:outlineLvl w:val="6"/>
    </w:pPr>
    <w:rPr>
      <w:rFonts w:eastAsiaTheme="minorEastAsia"/>
      <w:caps/>
      <w:color w:val="2E74B5" w:themeColor="accent1" w:themeShade="BF"/>
      <w:spacing w:val="10"/>
      <w:sz w:val="20"/>
      <w:szCs w:val="20"/>
      <w:lang w:eastAsia="cs-CZ"/>
    </w:rPr>
  </w:style>
  <w:style w:type="paragraph" w:styleId="Nadpis8">
    <w:name w:val="heading 8"/>
    <w:basedOn w:val="Normln"/>
    <w:next w:val="Normln"/>
    <w:link w:val="Nadpis8Char"/>
    <w:uiPriority w:val="9"/>
    <w:unhideWhenUsed/>
    <w:qFormat/>
    <w:rsid w:val="00E1531E"/>
    <w:pPr>
      <w:numPr>
        <w:ilvl w:val="7"/>
        <w:numId w:val="1"/>
      </w:numPr>
      <w:spacing w:before="200" w:after="0" w:line="276" w:lineRule="auto"/>
      <w:outlineLvl w:val="7"/>
    </w:pPr>
    <w:rPr>
      <w:rFonts w:eastAsiaTheme="minorEastAsia"/>
      <w:caps/>
      <w:spacing w:val="10"/>
      <w:sz w:val="18"/>
      <w:szCs w:val="18"/>
      <w:lang w:eastAsia="cs-CZ"/>
    </w:rPr>
  </w:style>
  <w:style w:type="paragraph" w:styleId="Nadpis9">
    <w:name w:val="heading 9"/>
    <w:basedOn w:val="Normln"/>
    <w:next w:val="Normln"/>
    <w:link w:val="Nadpis9Char"/>
    <w:uiPriority w:val="9"/>
    <w:unhideWhenUsed/>
    <w:qFormat/>
    <w:rsid w:val="00E1531E"/>
    <w:pPr>
      <w:numPr>
        <w:ilvl w:val="8"/>
        <w:numId w:val="1"/>
      </w:numPr>
      <w:spacing w:before="200" w:after="0" w:line="276" w:lineRule="auto"/>
      <w:outlineLvl w:val="8"/>
    </w:pPr>
    <w:rPr>
      <w:rFonts w:eastAsiaTheme="minorEastAsia"/>
      <w:i/>
      <w:iCs/>
      <w:caps/>
      <w:spacing w:val="10"/>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C546B4"/>
    <w:pPr>
      <w:spacing w:before="100" w:after="0" w:line="240" w:lineRule="auto"/>
    </w:pPr>
    <w:rPr>
      <w:rFonts w:eastAsiaTheme="minorEastAsia"/>
      <w:sz w:val="20"/>
      <w:szCs w:val="20"/>
      <w:lang w:val="cs-CZ" w:eastAsia="cs-CZ"/>
    </w:rPr>
  </w:style>
  <w:style w:type="character" w:customStyle="1" w:styleId="BezmezerChar">
    <w:name w:val="Bez mezer Char"/>
    <w:link w:val="Bezmezer"/>
    <w:uiPriority w:val="1"/>
    <w:locked/>
    <w:rsid w:val="00C546B4"/>
    <w:rPr>
      <w:rFonts w:eastAsiaTheme="minorEastAsia"/>
      <w:sz w:val="20"/>
      <w:szCs w:val="20"/>
      <w:lang w:val="cs-CZ" w:eastAsia="cs-CZ"/>
    </w:rPr>
  </w:style>
  <w:style w:type="character" w:customStyle="1" w:styleId="Nadpis1Char">
    <w:name w:val="Nadpis 1 Char"/>
    <w:basedOn w:val="Standardnpsmoodstavce"/>
    <w:link w:val="Nadpis1"/>
    <w:uiPriority w:val="9"/>
    <w:rsid w:val="00E1531E"/>
    <w:rPr>
      <w:rFonts w:eastAsiaTheme="minorEastAsia"/>
      <w:caps/>
      <w:color w:val="FFFFFF" w:themeColor="background1"/>
      <w:spacing w:val="15"/>
      <w:shd w:val="clear" w:color="auto" w:fill="5B9BD5" w:themeFill="accent1"/>
      <w:lang w:val="cs-CZ" w:eastAsia="cs-CZ"/>
    </w:rPr>
  </w:style>
  <w:style w:type="character" w:customStyle="1" w:styleId="Nadpis2Char">
    <w:name w:val="Nadpis 2 Char"/>
    <w:basedOn w:val="Standardnpsmoodstavce"/>
    <w:link w:val="Nadpis2"/>
    <w:uiPriority w:val="9"/>
    <w:rsid w:val="00E1531E"/>
    <w:rPr>
      <w:rFonts w:eastAsiaTheme="minorEastAsia"/>
      <w:caps/>
      <w:spacing w:val="15"/>
      <w:sz w:val="20"/>
      <w:szCs w:val="20"/>
      <w:shd w:val="clear" w:color="auto" w:fill="DEEAF6" w:themeFill="accent1" w:themeFillTint="33"/>
      <w:lang w:val="cs-CZ" w:eastAsia="cs-CZ"/>
    </w:rPr>
  </w:style>
  <w:style w:type="character" w:customStyle="1" w:styleId="Nadpis3Char">
    <w:name w:val="Nadpis 3 Char"/>
    <w:basedOn w:val="Standardnpsmoodstavce"/>
    <w:link w:val="Nadpis3"/>
    <w:uiPriority w:val="9"/>
    <w:rsid w:val="00E1531E"/>
    <w:rPr>
      <w:rFonts w:eastAsiaTheme="minorEastAsia"/>
      <w:caps/>
      <w:color w:val="1F4D78" w:themeColor="accent1" w:themeShade="7F"/>
      <w:spacing w:val="15"/>
      <w:sz w:val="20"/>
      <w:szCs w:val="20"/>
      <w:lang w:val="cs-CZ" w:eastAsia="cs-CZ"/>
    </w:rPr>
  </w:style>
  <w:style w:type="character" w:customStyle="1" w:styleId="Nadpis4Char">
    <w:name w:val="Nadpis 4 Char"/>
    <w:basedOn w:val="Standardnpsmoodstavce"/>
    <w:link w:val="Nadpis4"/>
    <w:uiPriority w:val="9"/>
    <w:rsid w:val="00E1531E"/>
    <w:rPr>
      <w:rFonts w:eastAsiaTheme="minorEastAsia"/>
      <w:caps/>
      <w:color w:val="2E74B5" w:themeColor="accent1" w:themeShade="BF"/>
      <w:spacing w:val="10"/>
      <w:sz w:val="20"/>
      <w:szCs w:val="20"/>
      <w:lang w:val="cs-CZ" w:eastAsia="cs-CZ"/>
    </w:rPr>
  </w:style>
  <w:style w:type="character" w:customStyle="1" w:styleId="Nadpis5Char">
    <w:name w:val="Nadpis 5 Char"/>
    <w:basedOn w:val="Standardnpsmoodstavce"/>
    <w:link w:val="Nadpis5"/>
    <w:uiPriority w:val="9"/>
    <w:rsid w:val="00E1531E"/>
    <w:rPr>
      <w:rFonts w:eastAsiaTheme="minorEastAsia"/>
      <w:caps/>
      <w:color w:val="2E74B5" w:themeColor="accent1" w:themeShade="BF"/>
      <w:spacing w:val="10"/>
      <w:sz w:val="20"/>
      <w:szCs w:val="20"/>
      <w:lang w:val="cs-CZ" w:eastAsia="cs-CZ"/>
    </w:rPr>
  </w:style>
  <w:style w:type="character" w:customStyle="1" w:styleId="Nadpis6Char">
    <w:name w:val="Nadpis 6 Char"/>
    <w:basedOn w:val="Standardnpsmoodstavce"/>
    <w:link w:val="Nadpis6"/>
    <w:uiPriority w:val="9"/>
    <w:rsid w:val="00E1531E"/>
    <w:rPr>
      <w:rFonts w:eastAsiaTheme="minorEastAsia"/>
      <w:caps/>
      <w:color w:val="2E74B5" w:themeColor="accent1" w:themeShade="BF"/>
      <w:spacing w:val="10"/>
      <w:sz w:val="20"/>
      <w:szCs w:val="20"/>
      <w:lang w:val="cs-CZ" w:eastAsia="cs-CZ"/>
    </w:rPr>
  </w:style>
  <w:style w:type="character" w:customStyle="1" w:styleId="Nadpis7Char">
    <w:name w:val="Nadpis 7 Char"/>
    <w:basedOn w:val="Standardnpsmoodstavce"/>
    <w:link w:val="Nadpis7"/>
    <w:uiPriority w:val="9"/>
    <w:rsid w:val="00E1531E"/>
    <w:rPr>
      <w:rFonts w:eastAsiaTheme="minorEastAsia"/>
      <w:caps/>
      <w:color w:val="2E74B5" w:themeColor="accent1" w:themeShade="BF"/>
      <w:spacing w:val="10"/>
      <w:sz w:val="20"/>
      <w:szCs w:val="20"/>
      <w:lang w:val="cs-CZ" w:eastAsia="cs-CZ"/>
    </w:rPr>
  </w:style>
  <w:style w:type="character" w:customStyle="1" w:styleId="Nadpis8Char">
    <w:name w:val="Nadpis 8 Char"/>
    <w:basedOn w:val="Standardnpsmoodstavce"/>
    <w:link w:val="Nadpis8"/>
    <w:uiPriority w:val="9"/>
    <w:rsid w:val="00E1531E"/>
    <w:rPr>
      <w:rFonts w:eastAsiaTheme="minorEastAsia"/>
      <w:caps/>
      <w:spacing w:val="10"/>
      <w:sz w:val="18"/>
      <w:szCs w:val="18"/>
      <w:lang w:val="cs-CZ" w:eastAsia="cs-CZ"/>
    </w:rPr>
  </w:style>
  <w:style w:type="character" w:customStyle="1" w:styleId="Nadpis9Char">
    <w:name w:val="Nadpis 9 Char"/>
    <w:basedOn w:val="Standardnpsmoodstavce"/>
    <w:link w:val="Nadpis9"/>
    <w:uiPriority w:val="9"/>
    <w:rsid w:val="00E1531E"/>
    <w:rPr>
      <w:rFonts w:eastAsiaTheme="minorEastAsia"/>
      <w:i/>
      <w:iCs/>
      <w:caps/>
      <w:spacing w:val="10"/>
      <w:sz w:val="18"/>
      <w:szCs w:val="18"/>
      <w:lang w:val="cs-CZ" w:eastAsia="cs-CZ"/>
    </w:rPr>
  </w:style>
  <w:style w:type="character" w:styleId="Odkaznakoment">
    <w:name w:val="annotation reference"/>
    <w:basedOn w:val="Standardnpsmoodstavce"/>
    <w:semiHidden/>
    <w:unhideWhenUsed/>
    <w:rsid w:val="00430DD4"/>
    <w:rPr>
      <w:sz w:val="16"/>
      <w:szCs w:val="16"/>
    </w:rPr>
  </w:style>
  <w:style w:type="paragraph" w:styleId="Textkomente">
    <w:name w:val="annotation text"/>
    <w:basedOn w:val="Normln"/>
    <w:link w:val="TextkomenteChar"/>
    <w:semiHidden/>
    <w:unhideWhenUsed/>
    <w:rsid w:val="00430DD4"/>
    <w:pPr>
      <w:spacing w:line="240" w:lineRule="auto"/>
    </w:pPr>
    <w:rPr>
      <w:sz w:val="20"/>
      <w:szCs w:val="20"/>
    </w:rPr>
  </w:style>
  <w:style w:type="character" w:customStyle="1" w:styleId="TextkomenteChar">
    <w:name w:val="Text komentáře Char"/>
    <w:basedOn w:val="Standardnpsmoodstavce"/>
    <w:link w:val="Textkomente"/>
    <w:semiHidden/>
    <w:rsid w:val="00430DD4"/>
    <w:rPr>
      <w:sz w:val="20"/>
      <w:szCs w:val="20"/>
      <w:lang w:val="cs-CZ"/>
    </w:rPr>
  </w:style>
  <w:style w:type="paragraph" w:styleId="Pedmtkomente">
    <w:name w:val="annotation subject"/>
    <w:basedOn w:val="Textkomente"/>
    <w:next w:val="Textkomente"/>
    <w:link w:val="PedmtkomenteChar"/>
    <w:semiHidden/>
    <w:unhideWhenUsed/>
    <w:rsid w:val="00430DD4"/>
    <w:rPr>
      <w:b/>
      <w:bCs/>
    </w:rPr>
  </w:style>
  <w:style w:type="character" w:customStyle="1" w:styleId="PedmtkomenteChar">
    <w:name w:val="Předmět komentáře Char"/>
    <w:basedOn w:val="TextkomenteChar"/>
    <w:link w:val="Pedmtkomente"/>
    <w:semiHidden/>
    <w:rsid w:val="00430DD4"/>
    <w:rPr>
      <w:b/>
      <w:bCs/>
      <w:sz w:val="20"/>
      <w:szCs w:val="20"/>
      <w:lang w:val="cs-CZ"/>
    </w:rPr>
  </w:style>
  <w:style w:type="paragraph" w:styleId="Textbubliny">
    <w:name w:val="Balloon Text"/>
    <w:basedOn w:val="Normln"/>
    <w:link w:val="TextbublinyChar"/>
    <w:unhideWhenUsed/>
    <w:rsid w:val="00430DD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430DD4"/>
    <w:rPr>
      <w:rFonts w:ascii="Segoe UI" w:hAnsi="Segoe UI" w:cs="Segoe UI"/>
      <w:sz w:val="18"/>
      <w:szCs w:val="18"/>
      <w:lang w:val="cs-CZ"/>
    </w:rPr>
  </w:style>
  <w:style w:type="paragraph" w:styleId="Zhlav">
    <w:name w:val="header"/>
    <w:basedOn w:val="Normln"/>
    <w:link w:val="ZhlavChar"/>
    <w:unhideWhenUsed/>
    <w:rsid w:val="00283310"/>
    <w:pPr>
      <w:tabs>
        <w:tab w:val="center" w:pos="4536"/>
        <w:tab w:val="right" w:pos="9072"/>
      </w:tabs>
      <w:spacing w:after="0" w:line="240" w:lineRule="auto"/>
    </w:pPr>
  </w:style>
  <w:style w:type="character" w:customStyle="1" w:styleId="ZhlavChar">
    <w:name w:val="Záhlaví Char"/>
    <w:basedOn w:val="Standardnpsmoodstavce"/>
    <w:link w:val="Zhlav"/>
    <w:rsid w:val="00283310"/>
    <w:rPr>
      <w:lang w:val="cs-CZ"/>
    </w:rPr>
  </w:style>
  <w:style w:type="paragraph" w:styleId="Zpat">
    <w:name w:val="footer"/>
    <w:basedOn w:val="Normln"/>
    <w:link w:val="ZpatChar"/>
    <w:uiPriority w:val="99"/>
    <w:unhideWhenUsed/>
    <w:rsid w:val="00283310"/>
    <w:pPr>
      <w:tabs>
        <w:tab w:val="center" w:pos="4536"/>
        <w:tab w:val="right" w:pos="9072"/>
      </w:tabs>
      <w:spacing w:after="0" w:line="240" w:lineRule="auto"/>
    </w:pPr>
  </w:style>
  <w:style w:type="character" w:customStyle="1" w:styleId="ZpatChar">
    <w:name w:val="Zápatí Char"/>
    <w:basedOn w:val="Standardnpsmoodstavce"/>
    <w:link w:val="Zpat"/>
    <w:uiPriority w:val="99"/>
    <w:rsid w:val="00283310"/>
    <w:rPr>
      <w:lang w:val="cs-CZ"/>
    </w:rPr>
  </w:style>
  <w:style w:type="paragraph" w:styleId="Odstavecseseznamem">
    <w:name w:val="List Paragraph"/>
    <w:basedOn w:val="Normln"/>
    <w:uiPriority w:val="34"/>
    <w:qFormat/>
    <w:rsid w:val="00E50216"/>
    <w:pPr>
      <w:ind w:left="720"/>
      <w:contextualSpacing/>
    </w:pPr>
  </w:style>
  <w:style w:type="character" w:customStyle="1" w:styleId="Zkladntext2">
    <w:name w:val="Základní text (2)_"/>
    <w:basedOn w:val="Standardnpsmoodstavce"/>
    <w:link w:val="Zkladntext21"/>
    <w:rsid w:val="00E42DF7"/>
    <w:rPr>
      <w:b/>
      <w:bCs/>
      <w:shd w:val="clear" w:color="auto" w:fill="FFFFFF"/>
    </w:rPr>
  </w:style>
  <w:style w:type="character" w:customStyle="1" w:styleId="ZkladntextChar">
    <w:name w:val="Základní text Char"/>
    <w:basedOn w:val="Standardnpsmoodstavce"/>
    <w:link w:val="Zkladntext"/>
    <w:rsid w:val="00E42DF7"/>
    <w:rPr>
      <w:shd w:val="clear" w:color="auto" w:fill="FFFFFF"/>
    </w:rPr>
  </w:style>
  <w:style w:type="paragraph" w:styleId="Zkladntext">
    <w:name w:val="Body Text"/>
    <w:basedOn w:val="Normln"/>
    <w:link w:val="ZkladntextChar"/>
    <w:rsid w:val="00E42DF7"/>
    <w:pPr>
      <w:shd w:val="clear" w:color="auto" w:fill="FFFFFF"/>
      <w:spacing w:after="0" w:line="763" w:lineRule="exact"/>
      <w:ind w:hanging="760"/>
    </w:pPr>
    <w:rPr>
      <w:lang w:val="en-US"/>
    </w:rPr>
  </w:style>
  <w:style w:type="character" w:customStyle="1" w:styleId="ZkladntextChar1">
    <w:name w:val="Základní text Char1"/>
    <w:basedOn w:val="Standardnpsmoodstavce"/>
    <w:rsid w:val="00E42DF7"/>
    <w:rPr>
      <w:lang w:val="cs-CZ"/>
    </w:rPr>
  </w:style>
  <w:style w:type="character" w:customStyle="1" w:styleId="Zkladntext4">
    <w:name w:val="Základní text (4)_"/>
    <w:basedOn w:val="Standardnpsmoodstavce"/>
    <w:link w:val="Zkladntext41"/>
    <w:rsid w:val="00E42DF7"/>
    <w:rPr>
      <w:i/>
      <w:iCs/>
      <w:shd w:val="clear" w:color="auto" w:fill="FFFFFF"/>
    </w:rPr>
  </w:style>
  <w:style w:type="character" w:customStyle="1" w:styleId="Nadpis80">
    <w:name w:val="Nadpis #8_"/>
    <w:basedOn w:val="Standardnpsmoodstavce"/>
    <w:link w:val="Nadpis81"/>
    <w:rsid w:val="00E42DF7"/>
    <w:rPr>
      <w:b/>
      <w:bCs/>
      <w:shd w:val="clear" w:color="auto" w:fill="FFFFFF"/>
    </w:rPr>
  </w:style>
  <w:style w:type="character" w:customStyle="1" w:styleId="Nadpis83">
    <w:name w:val="Nadpis #83"/>
    <w:basedOn w:val="Nadpis80"/>
    <w:rsid w:val="00E42DF7"/>
    <w:rPr>
      <w:b/>
      <w:bCs/>
      <w:shd w:val="clear" w:color="auto" w:fill="FFFFFF"/>
    </w:rPr>
  </w:style>
  <w:style w:type="character" w:customStyle="1" w:styleId="Titulektabulky">
    <w:name w:val="Titulek tabulky_"/>
    <w:basedOn w:val="Standardnpsmoodstavce"/>
    <w:link w:val="Titulektabulky1"/>
    <w:rsid w:val="00E42DF7"/>
    <w:rPr>
      <w:b/>
      <w:bCs/>
      <w:shd w:val="clear" w:color="auto" w:fill="FFFFFF"/>
    </w:rPr>
  </w:style>
  <w:style w:type="character" w:customStyle="1" w:styleId="Titulektabulky0">
    <w:name w:val="Titulek tabulky"/>
    <w:basedOn w:val="Titulektabulky"/>
    <w:rsid w:val="00E42DF7"/>
    <w:rPr>
      <w:b/>
      <w:bCs/>
      <w:shd w:val="clear" w:color="auto" w:fill="FFFFFF"/>
    </w:rPr>
  </w:style>
  <w:style w:type="character" w:customStyle="1" w:styleId="Zkladntext24">
    <w:name w:val="Základní text (2)4"/>
    <w:basedOn w:val="Zkladntext2"/>
    <w:rsid w:val="00E42DF7"/>
    <w:rPr>
      <w:b/>
      <w:bCs/>
      <w:shd w:val="clear" w:color="auto" w:fill="FFFFFF"/>
    </w:rPr>
  </w:style>
  <w:style w:type="character" w:customStyle="1" w:styleId="Zkladntext7">
    <w:name w:val="Základní text (7)_"/>
    <w:basedOn w:val="Standardnpsmoodstavce"/>
    <w:link w:val="Zkladntext71"/>
    <w:rsid w:val="00E42DF7"/>
    <w:rPr>
      <w:rFonts w:ascii="Palatino Linotype" w:hAnsi="Palatino Linotype" w:cs="Palatino Linotype"/>
      <w:noProof/>
      <w:spacing w:val="30"/>
      <w:sz w:val="11"/>
      <w:szCs w:val="11"/>
      <w:shd w:val="clear" w:color="auto" w:fill="FFFFFF"/>
    </w:rPr>
  </w:style>
  <w:style w:type="character" w:customStyle="1" w:styleId="Zkladntext70">
    <w:name w:val="Základní text (7)"/>
    <w:basedOn w:val="Zkladntext7"/>
    <w:rsid w:val="00E42DF7"/>
    <w:rPr>
      <w:rFonts w:ascii="Palatino Linotype" w:hAnsi="Palatino Linotype" w:cs="Palatino Linotype"/>
      <w:noProof/>
      <w:spacing w:val="30"/>
      <w:sz w:val="11"/>
      <w:szCs w:val="11"/>
      <w:shd w:val="clear" w:color="auto" w:fill="FFFFFF"/>
    </w:rPr>
  </w:style>
  <w:style w:type="character" w:customStyle="1" w:styleId="ZkladntextPalatinoLinotype1">
    <w:name w:val="Základní text + Palatino Linotype1"/>
    <w:aliases w:val="5,5 pt1,Řádkování 1 pt"/>
    <w:basedOn w:val="ZkladntextChar"/>
    <w:rsid w:val="00E42DF7"/>
    <w:rPr>
      <w:rFonts w:ascii="Palatino Linotype" w:hAnsi="Palatino Linotype" w:cs="Palatino Linotype"/>
      <w:spacing w:val="30"/>
      <w:sz w:val="11"/>
      <w:szCs w:val="11"/>
      <w:shd w:val="clear" w:color="auto" w:fill="FFFFFF"/>
    </w:rPr>
  </w:style>
  <w:style w:type="character" w:customStyle="1" w:styleId="ZkladntextTun1">
    <w:name w:val="Základní text + Tučné1"/>
    <w:basedOn w:val="ZkladntextChar"/>
    <w:rsid w:val="00E42DF7"/>
    <w:rPr>
      <w:b/>
      <w:bCs/>
      <w:shd w:val="clear" w:color="auto" w:fill="FFFFFF"/>
    </w:rPr>
  </w:style>
  <w:style w:type="character" w:customStyle="1" w:styleId="Zkladntext23">
    <w:name w:val="Základní text (2)3"/>
    <w:basedOn w:val="Zkladntext2"/>
    <w:rsid w:val="00E42DF7"/>
    <w:rPr>
      <w:b/>
      <w:bCs/>
      <w:shd w:val="clear" w:color="auto" w:fill="FFFFFF"/>
    </w:rPr>
  </w:style>
  <w:style w:type="character" w:customStyle="1" w:styleId="Zkladntext9">
    <w:name w:val="Základní text (9)_"/>
    <w:basedOn w:val="Standardnpsmoodstavce"/>
    <w:link w:val="Zkladntext91"/>
    <w:rsid w:val="00E42DF7"/>
    <w:rPr>
      <w:b/>
      <w:bCs/>
      <w:spacing w:val="-60"/>
      <w:w w:val="200"/>
      <w:sz w:val="109"/>
      <w:szCs w:val="109"/>
      <w:shd w:val="clear" w:color="auto" w:fill="FFFFFF"/>
    </w:rPr>
  </w:style>
  <w:style w:type="character" w:customStyle="1" w:styleId="Zkladntext90">
    <w:name w:val="Základní text (9)"/>
    <w:basedOn w:val="Zkladntext9"/>
    <w:rsid w:val="00E42DF7"/>
    <w:rPr>
      <w:b/>
      <w:bCs/>
      <w:color w:val="FFFFFF"/>
      <w:spacing w:val="-60"/>
      <w:w w:val="200"/>
      <w:sz w:val="109"/>
      <w:szCs w:val="109"/>
      <w:shd w:val="clear" w:color="auto" w:fill="FFFFFF"/>
    </w:rPr>
  </w:style>
  <w:style w:type="character" w:customStyle="1" w:styleId="Zkladntext93">
    <w:name w:val="Základní text (9)3"/>
    <w:basedOn w:val="Zkladntext9"/>
    <w:rsid w:val="00E42DF7"/>
    <w:rPr>
      <w:b/>
      <w:bCs/>
      <w:noProof/>
      <w:color w:val="FFFFFF"/>
      <w:spacing w:val="-60"/>
      <w:w w:val="200"/>
      <w:sz w:val="109"/>
      <w:szCs w:val="109"/>
      <w:shd w:val="clear" w:color="auto" w:fill="FFFFFF"/>
    </w:rPr>
  </w:style>
  <w:style w:type="character" w:customStyle="1" w:styleId="Zkladntext42">
    <w:name w:val="Základní text (4)2"/>
    <w:basedOn w:val="Zkladntext4"/>
    <w:rsid w:val="00E42DF7"/>
    <w:rPr>
      <w:i/>
      <w:iCs/>
      <w:color w:val="FFFFFF"/>
      <w:shd w:val="clear" w:color="auto" w:fill="FFFFFF"/>
    </w:rPr>
  </w:style>
  <w:style w:type="character" w:customStyle="1" w:styleId="Zkladntext8">
    <w:name w:val="Základní text (8)_"/>
    <w:basedOn w:val="Standardnpsmoodstavce"/>
    <w:link w:val="Zkladntext81"/>
    <w:rsid w:val="00E42DF7"/>
    <w:rPr>
      <w:sz w:val="16"/>
      <w:szCs w:val="16"/>
      <w:shd w:val="clear" w:color="auto" w:fill="FFFFFF"/>
    </w:rPr>
  </w:style>
  <w:style w:type="character" w:customStyle="1" w:styleId="Zkladntext80">
    <w:name w:val="Základní text (8)"/>
    <w:basedOn w:val="Zkladntext8"/>
    <w:rsid w:val="00E42DF7"/>
    <w:rPr>
      <w:color w:val="FFFFFF"/>
      <w:sz w:val="16"/>
      <w:szCs w:val="16"/>
      <w:shd w:val="clear" w:color="auto" w:fill="FFFFFF"/>
    </w:rPr>
  </w:style>
  <w:style w:type="character" w:customStyle="1" w:styleId="Zkladntext84">
    <w:name w:val="Základní text (8)4"/>
    <w:basedOn w:val="Zkladntext8"/>
    <w:rsid w:val="00E42DF7"/>
    <w:rPr>
      <w:noProof/>
      <w:color w:val="FFFFFF"/>
      <w:sz w:val="16"/>
      <w:szCs w:val="16"/>
      <w:shd w:val="clear" w:color="auto" w:fill="FFFFFF"/>
    </w:rPr>
  </w:style>
  <w:style w:type="character" w:customStyle="1" w:styleId="Zkladntext83">
    <w:name w:val="Základní text (8)3"/>
    <w:basedOn w:val="Zkladntext8"/>
    <w:rsid w:val="00E42DF7"/>
    <w:rPr>
      <w:sz w:val="16"/>
      <w:szCs w:val="16"/>
      <w:shd w:val="clear" w:color="auto" w:fill="FFFFFF"/>
    </w:rPr>
  </w:style>
  <w:style w:type="character" w:customStyle="1" w:styleId="Zkladntext22">
    <w:name w:val="Základní text (2)2"/>
    <w:basedOn w:val="Zkladntext2"/>
    <w:rsid w:val="00E42DF7"/>
    <w:rPr>
      <w:b/>
      <w:bCs/>
      <w:noProof/>
      <w:shd w:val="clear" w:color="auto" w:fill="FFFFFF"/>
    </w:rPr>
  </w:style>
  <w:style w:type="character" w:customStyle="1" w:styleId="Zkladntext2Netun">
    <w:name w:val="Základní text (2) + Ne tučné"/>
    <w:basedOn w:val="Zkladntext2"/>
    <w:rsid w:val="00E42DF7"/>
    <w:rPr>
      <w:b/>
      <w:bCs/>
      <w:shd w:val="clear" w:color="auto" w:fill="FFFFFF"/>
    </w:rPr>
  </w:style>
  <w:style w:type="character" w:customStyle="1" w:styleId="Zkladntext810pt">
    <w:name w:val="Základní text (8) + 10 pt"/>
    <w:basedOn w:val="Zkladntext8"/>
    <w:rsid w:val="00E42DF7"/>
    <w:rPr>
      <w:sz w:val="20"/>
      <w:szCs w:val="20"/>
      <w:shd w:val="clear" w:color="auto" w:fill="FFFFFF"/>
    </w:rPr>
  </w:style>
  <w:style w:type="character" w:customStyle="1" w:styleId="Zkladntext82">
    <w:name w:val="Základní text (8)2"/>
    <w:basedOn w:val="Zkladntext8"/>
    <w:rsid w:val="00E42DF7"/>
    <w:rPr>
      <w:sz w:val="16"/>
      <w:szCs w:val="16"/>
      <w:shd w:val="clear" w:color="auto" w:fill="FFFFFF"/>
    </w:rPr>
  </w:style>
  <w:style w:type="character" w:customStyle="1" w:styleId="Nadpis82">
    <w:name w:val="Nadpis #82"/>
    <w:basedOn w:val="Nadpis80"/>
    <w:rsid w:val="00E42DF7"/>
    <w:rPr>
      <w:b/>
      <w:bCs/>
      <w:shd w:val="clear" w:color="auto" w:fill="FFFFFF"/>
    </w:rPr>
  </w:style>
  <w:style w:type="character" w:customStyle="1" w:styleId="Titulektabulky2">
    <w:name w:val="Titulek tabulky (2)_"/>
    <w:basedOn w:val="Standardnpsmoodstavce"/>
    <w:link w:val="Titulektabulky21"/>
    <w:rsid w:val="00E42DF7"/>
    <w:rPr>
      <w:shd w:val="clear" w:color="auto" w:fill="FFFFFF"/>
    </w:rPr>
  </w:style>
  <w:style w:type="character" w:customStyle="1" w:styleId="Titulektabulky20">
    <w:name w:val="Titulek tabulky (2)"/>
    <w:basedOn w:val="Titulektabulky2"/>
    <w:rsid w:val="00E42DF7"/>
    <w:rPr>
      <w:shd w:val="clear" w:color="auto" w:fill="FFFFFF"/>
    </w:rPr>
  </w:style>
  <w:style w:type="character" w:customStyle="1" w:styleId="Zkladntext92">
    <w:name w:val="Základní text (9)2"/>
    <w:basedOn w:val="Zkladntext9"/>
    <w:rsid w:val="00E42DF7"/>
    <w:rPr>
      <w:b/>
      <w:bCs/>
      <w:spacing w:val="-60"/>
      <w:w w:val="200"/>
      <w:sz w:val="109"/>
      <w:szCs w:val="109"/>
      <w:shd w:val="clear" w:color="auto" w:fill="FFFFFF"/>
    </w:rPr>
  </w:style>
  <w:style w:type="paragraph" w:customStyle="1" w:styleId="Zkladntext21">
    <w:name w:val="Základní text (2)1"/>
    <w:basedOn w:val="Normln"/>
    <w:link w:val="Zkladntext2"/>
    <w:rsid w:val="00E42DF7"/>
    <w:pPr>
      <w:shd w:val="clear" w:color="auto" w:fill="FFFFFF"/>
      <w:spacing w:after="0" w:line="240" w:lineRule="atLeast"/>
      <w:ind w:hanging="440"/>
    </w:pPr>
    <w:rPr>
      <w:b/>
      <w:bCs/>
      <w:lang w:val="en-US"/>
    </w:rPr>
  </w:style>
  <w:style w:type="paragraph" w:customStyle="1" w:styleId="Zkladntext41">
    <w:name w:val="Základní text (4)1"/>
    <w:basedOn w:val="Normln"/>
    <w:link w:val="Zkladntext4"/>
    <w:rsid w:val="00E42DF7"/>
    <w:pPr>
      <w:shd w:val="clear" w:color="auto" w:fill="FFFFFF"/>
      <w:spacing w:after="0" w:line="278" w:lineRule="exact"/>
    </w:pPr>
    <w:rPr>
      <w:i/>
      <w:iCs/>
      <w:lang w:val="en-US"/>
    </w:rPr>
  </w:style>
  <w:style w:type="paragraph" w:customStyle="1" w:styleId="Nadpis81">
    <w:name w:val="Nadpis #81"/>
    <w:basedOn w:val="Normln"/>
    <w:link w:val="Nadpis80"/>
    <w:rsid w:val="00E42DF7"/>
    <w:pPr>
      <w:shd w:val="clear" w:color="auto" w:fill="FFFFFF"/>
      <w:spacing w:after="0" w:line="250" w:lineRule="exact"/>
      <w:outlineLvl w:val="7"/>
    </w:pPr>
    <w:rPr>
      <w:b/>
      <w:bCs/>
      <w:lang w:val="en-US"/>
    </w:rPr>
  </w:style>
  <w:style w:type="paragraph" w:customStyle="1" w:styleId="Titulektabulky1">
    <w:name w:val="Titulek tabulky1"/>
    <w:basedOn w:val="Normln"/>
    <w:link w:val="Titulektabulky"/>
    <w:rsid w:val="00E42DF7"/>
    <w:pPr>
      <w:shd w:val="clear" w:color="auto" w:fill="FFFFFF"/>
      <w:spacing w:after="0" w:line="240" w:lineRule="atLeast"/>
    </w:pPr>
    <w:rPr>
      <w:b/>
      <w:bCs/>
      <w:lang w:val="en-US"/>
    </w:rPr>
  </w:style>
  <w:style w:type="paragraph" w:customStyle="1" w:styleId="Zkladntext71">
    <w:name w:val="Základní text (7)1"/>
    <w:basedOn w:val="Normln"/>
    <w:link w:val="Zkladntext7"/>
    <w:rsid w:val="00E42DF7"/>
    <w:pPr>
      <w:shd w:val="clear" w:color="auto" w:fill="FFFFFF"/>
      <w:spacing w:after="0" w:line="240" w:lineRule="atLeast"/>
    </w:pPr>
    <w:rPr>
      <w:rFonts w:ascii="Palatino Linotype" w:hAnsi="Palatino Linotype" w:cs="Palatino Linotype"/>
      <w:noProof/>
      <w:spacing w:val="30"/>
      <w:sz w:val="11"/>
      <w:szCs w:val="11"/>
      <w:lang w:val="en-US"/>
    </w:rPr>
  </w:style>
  <w:style w:type="paragraph" w:customStyle="1" w:styleId="Zkladntext91">
    <w:name w:val="Základní text (9)1"/>
    <w:basedOn w:val="Normln"/>
    <w:link w:val="Zkladntext9"/>
    <w:rsid w:val="00E42DF7"/>
    <w:pPr>
      <w:shd w:val="clear" w:color="auto" w:fill="FFFFFF"/>
      <w:spacing w:after="0" w:line="240" w:lineRule="atLeast"/>
    </w:pPr>
    <w:rPr>
      <w:b/>
      <w:bCs/>
      <w:spacing w:val="-60"/>
      <w:w w:val="200"/>
      <w:sz w:val="109"/>
      <w:szCs w:val="109"/>
      <w:lang w:val="en-US"/>
    </w:rPr>
  </w:style>
  <w:style w:type="paragraph" w:customStyle="1" w:styleId="Zkladntext81">
    <w:name w:val="Základní text (8)1"/>
    <w:basedOn w:val="Normln"/>
    <w:link w:val="Zkladntext8"/>
    <w:rsid w:val="00E42DF7"/>
    <w:pPr>
      <w:shd w:val="clear" w:color="auto" w:fill="FFFFFF"/>
      <w:spacing w:after="0" w:line="240" w:lineRule="atLeast"/>
    </w:pPr>
    <w:rPr>
      <w:sz w:val="16"/>
      <w:szCs w:val="16"/>
      <w:lang w:val="en-US"/>
    </w:rPr>
  </w:style>
  <w:style w:type="paragraph" w:customStyle="1" w:styleId="Titulektabulky21">
    <w:name w:val="Titulek tabulky (2)1"/>
    <w:basedOn w:val="Normln"/>
    <w:link w:val="Titulektabulky2"/>
    <w:rsid w:val="00E42DF7"/>
    <w:pPr>
      <w:shd w:val="clear" w:color="auto" w:fill="FFFFFF"/>
      <w:spacing w:after="0" w:line="240" w:lineRule="atLeas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524362">
      <w:bodyDiv w:val="1"/>
      <w:marLeft w:val="0"/>
      <w:marRight w:val="0"/>
      <w:marTop w:val="0"/>
      <w:marBottom w:val="0"/>
      <w:divBdr>
        <w:top w:val="none" w:sz="0" w:space="0" w:color="auto"/>
        <w:left w:val="none" w:sz="0" w:space="0" w:color="auto"/>
        <w:bottom w:val="none" w:sz="0" w:space="0" w:color="auto"/>
        <w:right w:val="none" w:sz="0" w:space="0" w:color="auto"/>
      </w:divBdr>
    </w:div>
    <w:div w:id="851727978">
      <w:bodyDiv w:val="1"/>
      <w:marLeft w:val="0"/>
      <w:marRight w:val="0"/>
      <w:marTop w:val="0"/>
      <w:marBottom w:val="0"/>
      <w:divBdr>
        <w:top w:val="none" w:sz="0" w:space="0" w:color="auto"/>
        <w:left w:val="none" w:sz="0" w:space="0" w:color="auto"/>
        <w:bottom w:val="none" w:sz="0" w:space="0" w:color="auto"/>
        <w:right w:val="none" w:sz="0" w:space="0" w:color="auto"/>
      </w:divBdr>
    </w:div>
    <w:div w:id="113903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16</Pages>
  <Words>1992</Words>
  <Characters>11755</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Vích</dc:creator>
  <cp:keywords/>
  <dc:description/>
  <cp:lastModifiedBy>Hrabalová Alena</cp:lastModifiedBy>
  <cp:revision>11</cp:revision>
  <cp:lastPrinted>2022-04-28T09:43:00Z</cp:lastPrinted>
  <dcterms:created xsi:type="dcterms:W3CDTF">2022-04-28T09:43:00Z</dcterms:created>
  <dcterms:modified xsi:type="dcterms:W3CDTF">2024-08-28T12:14:00Z</dcterms:modified>
</cp:coreProperties>
</file>